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A46F7" w14:textId="6EB936C9" w:rsidR="00DC2898" w:rsidRPr="005D7840" w:rsidRDefault="000C6518" w:rsidP="009329F3">
      <w:pPr>
        <w:spacing w:line="276" w:lineRule="auto"/>
        <w:jc w:val="center"/>
        <w:rPr>
          <w:rFonts w:ascii="Arial" w:hAnsi="Arial" w:cs="Arial"/>
          <w:b/>
          <w:bCs/>
          <w:sz w:val="28"/>
          <w:szCs w:val="20"/>
          <w:lang w:val="ru-RU"/>
        </w:rPr>
      </w:pPr>
      <w:r w:rsidRPr="005D7840">
        <w:rPr>
          <w:rFonts w:ascii="Arial" w:hAnsi="Arial" w:cs="Arial"/>
          <w:b/>
          <w:bCs/>
          <w:sz w:val="28"/>
          <w:szCs w:val="20"/>
          <w:lang w:val="ru-RU"/>
        </w:rPr>
        <w:t>ОПРОСНЫЙ ЛИСТ</w:t>
      </w:r>
    </w:p>
    <w:p w14:paraId="1C0333E3" w14:textId="66624753" w:rsidR="000C6518" w:rsidRPr="005D7840" w:rsidRDefault="000C6518" w:rsidP="009329F3">
      <w:pPr>
        <w:spacing w:line="276" w:lineRule="auto"/>
        <w:jc w:val="center"/>
        <w:rPr>
          <w:rFonts w:ascii="Arial" w:hAnsi="Arial" w:cs="Arial"/>
          <w:bCs/>
          <w:sz w:val="16"/>
          <w:szCs w:val="20"/>
          <w:lang w:val="ru-RU"/>
        </w:rPr>
      </w:pPr>
      <w:r w:rsidRPr="005D7840">
        <w:rPr>
          <w:rFonts w:ascii="Arial" w:hAnsi="Arial" w:cs="Arial"/>
          <w:bCs/>
          <w:sz w:val="16"/>
          <w:szCs w:val="20"/>
          <w:lang w:val="ru-RU"/>
        </w:rPr>
        <w:t xml:space="preserve">Для </w:t>
      </w:r>
      <w:r w:rsidR="009329F3" w:rsidRPr="005D7840">
        <w:rPr>
          <w:rFonts w:ascii="Arial" w:hAnsi="Arial" w:cs="Arial"/>
          <w:bCs/>
          <w:sz w:val="16"/>
          <w:szCs w:val="20"/>
          <w:lang w:val="ru-RU"/>
        </w:rPr>
        <w:t xml:space="preserve">заказа </w:t>
      </w:r>
      <w:proofErr w:type="spellStart"/>
      <w:r w:rsidR="006A4E46" w:rsidRPr="005D7840">
        <w:rPr>
          <w:rFonts w:ascii="Arial" w:hAnsi="Arial" w:cs="Arial"/>
          <w:bCs/>
          <w:sz w:val="16"/>
          <w:szCs w:val="20"/>
          <w:lang w:val="ru-RU"/>
        </w:rPr>
        <w:t>кожухо</w:t>
      </w:r>
      <w:r w:rsidR="0044729D" w:rsidRPr="005D7840">
        <w:rPr>
          <w:rFonts w:ascii="Arial" w:hAnsi="Arial" w:cs="Arial"/>
          <w:bCs/>
          <w:sz w:val="16"/>
          <w:szCs w:val="20"/>
          <w:lang w:val="ru-RU"/>
        </w:rPr>
        <w:t>трубного</w:t>
      </w:r>
      <w:proofErr w:type="spellEnd"/>
      <w:r w:rsidR="006A4E46" w:rsidRPr="005D7840">
        <w:rPr>
          <w:rFonts w:ascii="Arial" w:hAnsi="Arial" w:cs="Arial"/>
          <w:bCs/>
          <w:sz w:val="16"/>
          <w:szCs w:val="20"/>
          <w:lang w:val="ru-RU"/>
        </w:rPr>
        <w:br/>
        <w:t>теплообменного аппарата ЭСКМ</w:t>
      </w:r>
    </w:p>
    <w:p w14:paraId="506D55F8" w14:textId="63571C8F" w:rsidR="00B80017" w:rsidRPr="005D7840" w:rsidRDefault="00B80017" w:rsidP="009A6806">
      <w:pPr>
        <w:spacing w:line="360" w:lineRule="auto"/>
        <w:jc w:val="center"/>
        <w:rPr>
          <w:rFonts w:ascii="Arial" w:hAnsi="Arial" w:cs="Arial"/>
          <w:sz w:val="20"/>
          <w:szCs w:val="20"/>
          <w:lang w:val="ru-RU"/>
        </w:rPr>
      </w:pPr>
    </w:p>
    <w:tbl>
      <w:tblPr>
        <w:tblStyle w:val="-43"/>
        <w:tblW w:w="8990" w:type="dxa"/>
        <w:tblLayout w:type="fixed"/>
        <w:tblLook w:val="0000" w:firstRow="0" w:lastRow="0" w:firstColumn="0" w:lastColumn="0" w:noHBand="0" w:noVBand="0"/>
      </w:tblPr>
      <w:tblGrid>
        <w:gridCol w:w="448"/>
        <w:gridCol w:w="1892"/>
        <w:gridCol w:w="2077"/>
        <w:gridCol w:w="2059"/>
        <w:gridCol w:w="1257"/>
        <w:gridCol w:w="1257"/>
      </w:tblGrid>
      <w:tr w:rsidR="0044729D" w:rsidRPr="005D7840" w14:paraId="38B601FF" w14:textId="21180925" w:rsidTr="0044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1A1A4E"/>
              <w:left w:val="single" w:sz="4" w:space="0" w:color="1A1A4E"/>
              <w:bottom w:val="single" w:sz="4" w:space="0" w:color="1A1A4E"/>
              <w:right w:val="single" w:sz="4" w:space="0" w:color="1A1A4E"/>
            </w:tcBorders>
            <w:shd w:val="clear" w:color="auto" w:fill="auto"/>
            <w:vAlign w:val="center"/>
          </w:tcPr>
          <w:p w14:paraId="0CCF222E" w14:textId="2318C676" w:rsidR="0044729D" w:rsidRPr="005D7840" w:rsidRDefault="0044729D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1</w:t>
            </w:r>
          </w:p>
        </w:tc>
        <w:tc>
          <w:tcPr>
            <w:tcW w:w="1892" w:type="dxa"/>
            <w:tcBorders>
              <w:top w:val="single" w:sz="4" w:space="0" w:color="1A1A4E"/>
              <w:left w:val="single" w:sz="4" w:space="0" w:color="1A1A4E"/>
              <w:bottom w:val="single" w:sz="4" w:space="0" w:color="1A1A4E"/>
              <w:right w:val="single" w:sz="4" w:space="0" w:color="1A1A4E"/>
            </w:tcBorders>
            <w:shd w:val="clear" w:color="auto" w:fill="auto"/>
          </w:tcPr>
          <w:p w14:paraId="3FE0D69B" w14:textId="32D76875" w:rsidR="0044729D" w:rsidRPr="005D7840" w:rsidRDefault="0044729D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  <w:p w14:paraId="5BF434F8" w14:textId="1326EAE9" w:rsidR="0044729D" w:rsidRPr="005D7840" w:rsidRDefault="0044729D" w:rsidP="00AE3F04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Заказчик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  <w:tcBorders>
              <w:top w:val="single" w:sz="4" w:space="0" w:color="1A1A4E"/>
              <w:left w:val="single" w:sz="4" w:space="0" w:color="1A1A4E"/>
              <w:bottom w:val="single" w:sz="4" w:space="0" w:color="1A1A4E"/>
              <w:right w:val="single" w:sz="4" w:space="0" w:color="1A1A4E"/>
            </w:tcBorders>
            <w:shd w:val="clear" w:color="auto" w:fill="auto"/>
          </w:tcPr>
          <w:p w14:paraId="1F1C6AF7" w14:textId="77777777" w:rsidR="0044729D" w:rsidRPr="005D7840" w:rsidRDefault="0044729D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  <w:p w14:paraId="42A10514" w14:textId="669C73D6" w:rsidR="0044729D" w:rsidRPr="005D7840" w:rsidRDefault="0044729D" w:rsidP="00AE3F0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1A1A4E"/>
              <w:left w:val="single" w:sz="4" w:space="0" w:color="1A1A4E"/>
              <w:bottom w:val="single" w:sz="4" w:space="0" w:color="1A1A4E"/>
              <w:right w:val="single" w:sz="4" w:space="0" w:color="1A1A4E"/>
            </w:tcBorders>
            <w:shd w:val="clear" w:color="auto" w:fill="auto"/>
          </w:tcPr>
          <w:p w14:paraId="20404BA4" w14:textId="77777777" w:rsidR="0044729D" w:rsidRPr="005D7840" w:rsidRDefault="0044729D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  <w:p w14:paraId="364CBB30" w14:textId="05DFBB1D" w:rsidR="0044729D" w:rsidRPr="005D7840" w:rsidRDefault="0044729D" w:rsidP="00502C7E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Расположение аппарата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  <w:tcBorders>
              <w:top w:val="single" w:sz="4" w:space="0" w:color="1A1A4E"/>
              <w:left w:val="single" w:sz="4" w:space="0" w:color="1A1A4E"/>
              <w:bottom w:val="single" w:sz="4" w:space="0" w:color="1A1A4E"/>
              <w:right w:val="single" w:sz="4" w:space="0" w:color="1A1A4E"/>
            </w:tcBorders>
            <w:shd w:val="clear" w:color="auto" w:fill="auto"/>
            <w:vAlign w:val="center"/>
          </w:tcPr>
          <w:p w14:paraId="4220013D" w14:textId="4BE1A171" w:rsidR="0044729D" w:rsidRPr="005D7840" w:rsidRDefault="0044729D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Горизонт.</w:t>
            </w:r>
          </w:p>
        </w:tc>
        <w:tc>
          <w:tcPr>
            <w:tcW w:w="1257" w:type="dxa"/>
            <w:tcBorders>
              <w:top w:val="single" w:sz="4" w:space="0" w:color="1A1A4E"/>
              <w:left w:val="single" w:sz="4" w:space="0" w:color="1A1A4E"/>
              <w:bottom w:val="single" w:sz="4" w:space="0" w:color="1A1A4E"/>
              <w:right w:val="single" w:sz="4" w:space="0" w:color="1A1A4E"/>
            </w:tcBorders>
            <w:shd w:val="clear" w:color="auto" w:fill="auto"/>
            <w:vAlign w:val="center"/>
          </w:tcPr>
          <w:p w14:paraId="322390A8" w14:textId="4BBEC380" w:rsidR="0044729D" w:rsidRPr="005D7840" w:rsidRDefault="0044729D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hAnsi="Arial" w:cs="Arial"/>
                <w:sz w:val="16"/>
                <w:lang w:val="ru-RU"/>
              </w:rPr>
              <w:t>Вертик</w:t>
            </w:r>
            <w:proofErr w:type="spellEnd"/>
            <w:r w:rsidRPr="005D7840">
              <w:rPr>
                <w:rFonts w:ascii="Arial" w:hAnsi="Arial" w:cs="Arial"/>
                <w:sz w:val="16"/>
                <w:lang w:val="ru-RU"/>
              </w:rPr>
              <w:t>.</w:t>
            </w:r>
          </w:p>
        </w:tc>
      </w:tr>
      <w:tr w:rsidR="0044729D" w:rsidRPr="005D7840" w14:paraId="0CB88842" w14:textId="19714A0F" w:rsidTr="0044729D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6CADE3" w14:textId="40F349B0" w:rsidR="0044729D" w:rsidRPr="005D7840" w:rsidRDefault="0044729D" w:rsidP="0044729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2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7B819" w14:textId="570EABCF" w:rsidR="0044729D" w:rsidRPr="005D7840" w:rsidRDefault="0044729D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Наименование услуги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7917" w14:textId="3D3EF096" w:rsidR="0044729D" w:rsidRPr="005D7840" w:rsidRDefault="0044729D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8314F" w14:textId="7319F35E" w:rsidR="0044729D" w:rsidRPr="005D7840" w:rsidRDefault="0044729D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Тип аппарата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1D06D" w14:textId="77777777" w:rsidR="0044729D" w:rsidRPr="005D7840" w:rsidRDefault="0044729D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F0CD" w14:textId="77777777" w:rsidR="0044729D" w:rsidRPr="005D7840" w:rsidRDefault="0044729D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44729D" w:rsidRPr="005D7840" w14:paraId="578DA034" w14:textId="7F4CA9A8" w:rsidTr="004472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3A0D2" w14:textId="505EAC6B" w:rsidR="0044729D" w:rsidRPr="005D7840" w:rsidRDefault="0044729D" w:rsidP="0044729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3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4FF650" w14:textId="68E202C2" w:rsidR="0044729D" w:rsidRPr="005D7840" w:rsidRDefault="0044729D" w:rsidP="00AE3F04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Технологическая позиция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92696" w14:textId="32A08887" w:rsidR="0044729D" w:rsidRPr="005D7840" w:rsidRDefault="0044729D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3A4C4C" w14:textId="459A40F4" w:rsidR="0044729D" w:rsidRPr="005D7840" w:rsidRDefault="0044729D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Термообработка (корпус/камера)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E9BD29" w14:textId="77777777" w:rsidR="0044729D" w:rsidRPr="005D7840" w:rsidRDefault="0044729D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159348" w14:textId="77777777" w:rsidR="0044729D" w:rsidRPr="005D7840" w:rsidRDefault="0044729D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44729D" w:rsidRPr="005D7840" w14:paraId="4A4FA78D" w14:textId="45C017BC" w:rsidTr="0044729D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05843" w14:textId="5B0969A6" w:rsidR="0044729D" w:rsidRPr="005D7840" w:rsidRDefault="0044729D" w:rsidP="0044729D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4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7C541" w14:textId="4190AF28" w:rsidR="0044729D" w:rsidRPr="005D7840" w:rsidRDefault="0044729D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Назначение аппарата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73916" w14:textId="53A27B4F" w:rsidR="0044729D" w:rsidRPr="005D7840" w:rsidRDefault="0044729D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05DF2E" w14:textId="293399EF" w:rsidR="0044729D" w:rsidRPr="005D7840" w:rsidRDefault="0044729D" w:rsidP="0044729D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Материальное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исполнение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37B48" w14:textId="77777777" w:rsidR="0044729D" w:rsidRPr="005D7840" w:rsidRDefault="0044729D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5B5452" w14:textId="77777777" w:rsidR="0044729D" w:rsidRPr="005D7840" w:rsidRDefault="0044729D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</w:tbl>
    <w:p w14:paraId="7AA659B3" w14:textId="77777777" w:rsidR="00402A1B" w:rsidRPr="005D7840" w:rsidRDefault="00402A1B" w:rsidP="00402A1B">
      <w:pPr>
        <w:tabs>
          <w:tab w:val="left" w:pos="567"/>
        </w:tabs>
        <w:spacing w:line="276" w:lineRule="auto"/>
        <w:rPr>
          <w:rFonts w:ascii="Arial" w:hAnsi="Arial" w:cs="Arial"/>
          <w:sz w:val="18"/>
          <w:lang w:val="ru-RU"/>
        </w:rPr>
      </w:pPr>
    </w:p>
    <w:p w14:paraId="0B01D6D2" w14:textId="120A7C93" w:rsidR="00DB1EA5" w:rsidRPr="005D7840" w:rsidRDefault="0044729D" w:rsidP="005D7840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D7840">
        <w:rPr>
          <w:rFonts w:ascii="Arial" w:hAnsi="Arial" w:cs="Arial"/>
          <w:b/>
          <w:sz w:val="20"/>
          <w:szCs w:val="20"/>
          <w:lang w:val="ru-RU"/>
        </w:rPr>
        <w:t>Данные технологического процесса</w:t>
      </w:r>
      <w:r w:rsidR="00402A1B" w:rsidRPr="005D7840">
        <w:rPr>
          <w:rFonts w:ascii="Arial" w:hAnsi="Arial" w:cs="Arial"/>
          <w:b/>
          <w:sz w:val="20"/>
          <w:szCs w:val="20"/>
          <w:lang w:val="ru-RU"/>
        </w:rPr>
        <w:t>:</w:t>
      </w:r>
    </w:p>
    <w:tbl>
      <w:tblPr>
        <w:tblStyle w:val="-43"/>
        <w:tblW w:w="8990" w:type="dxa"/>
        <w:tblLayout w:type="fixed"/>
        <w:tblLook w:val="0000" w:firstRow="0" w:lastRow="0" w:firstColumn="0" w:lastColumn="0" w:noHBand="0" w:noVBand="0"/>
      </w:tblPr>
      <w:tblGrid>
        <w:gridCol w:w="3418"/>
        <w:gridCol w:w="987"/>
        <w:gridCol w:w="1263"/>
        <w:gridCol w:w="1080"/>
        <w:gridCol w:w="1166"/>
        <w:gridCol w:w="1076"/>
      </w:tblGrid>
      <w:tr w:rsidR="004A07B4" w:rsidRPr="005D7840" w14:paraId="00364270" w14:textId="4AE62B83" w:rsidTr="004A0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ABA1B" w14:textId="77777777" w:rsidR="004A07B4" w:rsidRPr="005D7840" w:rsidRDefault="004A07B4" w:rsidP="004A07B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2E148" w14:textId="48797142" w:rsidR="004A07B4" w:rsidRPr="005D7840" w:rsidRDefault="004A07B4" w:rsidP="004A07B4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Межтрубное пространство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0193A" w14:textId="1650B460" w:rsidR="004A07B4" w:rsidRPr="005D7840" w:rsidRDefault="004A07B4" w:rsidP="004A07B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Трубное пространство</w:t>
            </w:r>
          </w:p>
        </w:tc>
      </w:tr>
      <w:tr w:rsidR="004A07B4" w:rsidRPr="005D7840" w14:paraId="21977CF5" w14:textId="1974C1B4" w:rsidTr="002A41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2DA6D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0F9F" w14:textId="2EC28270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Вход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935BB" w14:textId="62AF9B40" w:rsidR="004A07B4" w:rsidRPr="005D7840" w:rsidRDefault="004A07B4" w:rsidP="004A07B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Выход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F2125" w14:textId="05E3C629" w:rsidR="004A07B4" w:rsidRPr="005D7840" w:rsidRDefault="004A07B4" w:rsidP="004A07B4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Вход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E524" w14:textId="0E35D98E" w:rsidR="004A07B4" w:rsidRPr="005D7840" w:rsidRDefault="004A07B4" w:rsidP="004A07B4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Выход</w:t>
            </w:r>
          </w:p>
        </w:tc>
      </w:tr>
      <w:tr w:rsidR="004A07B4" w:rsidRPr="005D7840" w14:paraId="65D3DC5A" w14:textId="0E5E6C40" w:rsidTr="004A07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8C914" w14:textId="32D49572" w:rsidR="004A07B4" w:rsidRPr="005D7840" w:rsidRDefault="004A07B4" w:rsidP="004A07B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b/>
                <w:sz w:val="16"/>
                <w:lang w:val="ru-RU"/>
              </w:rPr>
              <w:t>Наименование рабочей среды</w:t>
            </w:r>
          </w:p>
        </w:tc>
        <w:tc>
          <w:tcPr>
            <w:tcW w:w="2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043B26" w14:textId="29527C56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6B8261" w14:textId="2F4F372B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4A07B4" w:rsidRPr="005D7840" w14:paraId="2C2CB88E" w14:textId="5275A6BE" w:rsidTr="002A41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95844" w14:textId="157D96D0" w:rsidR="004A07B4" w:rsidRPr="005D7840" w:rsidRDefault="004A07B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Общий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расход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C9EF5E" w14:textId="3F90D53C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9DA37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52BBD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246B14" w14:textId="123872D4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AA942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4A07B4" w:rsidRPr="005D7840" w14:paraId="34359F0D" w14:textId="77777777" w:rsidTr="002A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F3529" w14:textId="7F822E04" w:rsidR="004A07B4" w:rsidRPr="005D7840" w:rsidRDefault="004A07B4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Пар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                                                         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F7EBD7" w14:textId="17A74A6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D4D4A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2ACF80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2712D9" w14:textId="50FFF315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0B0E70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4A07B4" w:rsidRPr="005D7840" w14:paraId="540B04F4" w14:textId="77777777" w:rsidTr="002A41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9388E9" w14:textId="402C4757" w:rsidR="004A07B4" w:rsidRPr="005D7840" w:rsidRDefault="004A07B4" w:rsidP="004A07B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Жидкость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E8BB4D" w14:textId="07DE1DC6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87542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A7057F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84F9F" w14:textId="0AA8B806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138611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4A07B4" w:rsidRPr="005D7840" w14:paraId="2A3717D3" w14:textId="77777777" w:rsidTr="002A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FA24F1" w14:textId="7DB9A00E" w:rsidR="004A07B4" w:rsidRPr="005D7840" w:rsidRDefault="004A07B4" w:rsidP="004A07B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Водяной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пар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7F2A1" w14:textId="6F28EBED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C4C480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31561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6831FB" w14:textId="15CAA912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522A8C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4A07B4" w:rsidRPr="005D7840" w14:paraId="1CBC7A5F" w14:textId="77777777" w:rsidTr="002A41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99C0C3" w14:textId="553E35EA" w:rsidR="004A07B4" w:rsidRPr="005D7840" w:rsidRDefault="004A07B4" w:rsidP="004A07B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Вода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84B399" w14:textId="0FEFC961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74C6C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EBB989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84BAC8" w14:textId="0304CE34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FE3822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4A07B4" w:rsidRPr="005D7840" w14:paraId="7B1C2A5E" w14:textId="77777777" w:rsidTr="002A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AF5878" w14:textId="4EA74386" w:rsidR="004A07B4" w:rsidRPr="005D7840" w:rsidRDefault="004A07B4" w:rsidP="004A07B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Неконденсируемый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газ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F1D4E5" w14:textId="7D0D3F76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/ч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97BDB1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552C22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E1B1C9" w14:textId="3D975B56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6E3CB8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4A07B4" w:rsidRPr="005D7840" w14:paraId="4377419B" w14:textId="77777777" w:rsidTr="002A41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2CFFC" w14:textId="5BC09EEA" w:rsidR="004A07B4" w:rsidRPr="005D7840" w:rsidRDefault="004A07B4" w:rsidP="004A07B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Температура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4E8E9" w14:textId="67F9E95C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°С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93AB5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7DFCC2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81D064" w14:textId="33119761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2437A2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4A07B4" w:rsidRPr="005D7840" w14:paraId="248C221E" w14:textId="77777777" w:rsidTr="002A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1CA59C" w14:textId="1546E4B5" w:rsidR="004A07B4" w:rsidRPr="005D7840" w:rsidRDefault="004A07B4" w:rsidP="004A07B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Рабочее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давление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176B97" w14:textId="7DAA161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бар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BC5BF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AE316A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0A2464" w14:textId="6511DB02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22FE8C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4A07B4" w:rsidRPr="005D7840" w14:paraId="5D87695D" w14:textId="77777777" w:rsidTr="002A41E7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05A9E6" w14:textId="079D5978" w:rsidR="004A07B4" w:rsidRPr="005D7840" w:rsidRDefault="004A07B4" w:rsidP="004A07B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Термическое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сопротивление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загрязнений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6759F2" w14:textId="2F9F1FBC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м</w:t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vertAlign w:val="superscript"/>
              </w:rPr>
              <w:t>2</w:t>
            </w:r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К/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Вт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х 10</w:t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vertAlign w:val="superscript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743E81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EB142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539D99" w14:textId="48966382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D19D2C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4A07B4" w:rsidRPr="005D7840" w14:paraId="01D674FD" w14:textId="77777777" w:rsidTr="002A41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E20075" w14:textId="3A7DF7A2" w:rsidR="004A07B4" w:rsidRPr="005D7840" w:rsidRDefault="004A07B4" w:rsidP="004A07B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Допустимый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перепад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давления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D7FD5F" w14:textId="79865D34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бар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5E66B8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9779B5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386305" w14:textId="2C2569F3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B7A7B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4A07B4" w:rsidRPr="005D7840" w14:paraId="27215C87" w14:textId="77777777" w:rsidTr="002A41E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2B925" w14:textId="2D8C5F28" w:rsidR="004A07B4" w:rsidRPr="005D7840" w:rsidRDefault="004A07B4" w:rsidP="004A07B4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Необходимость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очистки</w:t>
            </w:r>
            <w:proofErr w:type="spellEnd"/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6A03E0" w14:textId="20E29ED5" w:rsidR="004A07B4" w:rsidRPr="005D7840" w:rsidRDefault="004A07B4" w:rsidP="004A07B4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(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да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нет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297155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ED76C2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9592DD" w14:textId="6E71A73B" w:rsidR="004A07B4" w:rsidRPr="005D7840" w:rsidRDefault="004A07B4" w:rsidP="009A6806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3011A3" w14:textId="77777777" w:rsidR="004A07B4" w:rsidRPr="005D7840" w:rsidRDefault="004A07B4" w:rsidP="009A6806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</w:tbl>
    <w:p w14:paraId="35E1B8F9" w14:textId="299EEF48" w:rsidR="00DF4995" w:rsidRDefault="00DF4995" w:rsidP="00B73F1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szCs w:val="20"/>
          <w:lang w:val="ru-RU"/>
        </w:rPr>
        <w:t>Состав сред:</w:t>
      </w:r>
    </w:p>
    <w:tbl>
      <w:tblPr>
        <w:tblStyle w:val="a9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96"/>
        <w:gridCol w:w="2997"/>
        <w:gridCol w:w="2997"/>
      </w:tblGrid>
      <w:tr w:rsidR="00DF4995" w14:paraId="3927B28C" w14:textId="77777777" w:rsidTr="00DF4995">
        <w:tc>
          <w:tcPr>
            <w:tcW w:w="2996" w:type="dxa"/>
            <w:vAlign w:val="center"/>
          </w:tcPr>
          <w:p w14:paraId="2D5E7AD5" w14:textId="03F7D5DD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Наименование среды</w:t>
            </w:r>
          </w:p>
        </w:tc>
        <w:tc>
          <w:tcPr>
            <w:tcW w:w="2997" w:type="dxa"/>
            <w:vAlign w:val="center"/>
          </w:tcPr>
          <w:p w14:paraId="1C9AFCB2" w14:textId="4AD3D399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4995">
              <w:rPr>
                <w:rFonts w:ascii="Arial" w:hAnsi="Arial" w:cs="Arial"/>
                <w:sz w:val="20"/>
                <w:lang w:val="ru-RU"/>
              </w:rPr>
              <w:t>Межтрубное пространство</w:t>
            </w:r>
          </w:p>
        </w:tc>
        <w:tc>
          <w:tcPr>
            <w:tcW w:w="2997" w:type="dxa"/>
            <w:vAlign w:val="center"/>
          </w:tcPr>
          <w:p w14:paraId="00DCFECD" w14:textId="3B6967AE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 w:rsidRPr="00DF4995">
              <w:rPr>
                <w:rFonts w:ascii="Arial" w:hAnsi="Arial" w:cs="Arial"/>
                <w:sz w:val="20"/>
                <w:lang w:val="ru-RU"/>
              </w:rPr>
              <w:t>Трубное пространство</w:t>
            </w:r>
          </w:p>
        </w:tc>
      </w:tr>
      <w:tr w:rsidR="00DF4995" w14:paraId="5F515F62" w14:textId="77777777" w:rsidTr="00DF4995">
        <w:tc>
          <w:tcPr>
            <w:tcW w:w="2996" w:type="dxa"/>
            <w:vAlign w:val="center"/>
          </w:tcPr>
          <w:p w14:paraId="42F987EA" w14:textId="583C81ED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4995">
              <w:rPr>
                <w:rFonts w:ascii="Arial" w:hAnsi="Arial" w:cs="Arial"/>
                <w:sz w:val="20"/>
                <w:szCs w:val="20"/>
              </w:rPr>
              <w:t>H2O</w:t>
            </w:r>
          </w:p>
        </w:tc>
        <w:tc>
          <w:tcPr>
            <w:tcW w:w="2997" w:type="dxa"/>
            <w:vAlign w:val="center"/>
          </w:tcPr>
          <w:p w14:paraId="79E00641" w14:textId="4A877C9F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…%</w:t>
            </w:r>
          </w:p>
        </w:tc>
        <w:tc>
          <w:tcPr>
            <w:tcW w:w="2997" w:type="dxa"/>
            <w:vAlign w:val="center"/>
          </w:tcPr>
          <w:p w14:paraId="225CDB2F" w14:textId="603ACA2C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…%</w:t>
            </w:r>
          </w:p>
        </w:tc>
      </w:tr>
      <w:tr w:rsidR="00DF4995" w14:paraId="019093A3" w14:textId="77777777" w:rsidTr="00DF4995">
        <w:tc>
          <w:tcPr>
            <w:tcW w:w="2996" w:type="dxa"/>
            <w:vAlign w:val="center"/>
          </w:tcPr>
          <w:p w14:paraId="4FC50D1D" w14:textId="24513731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CO2</w:t>
            </w:r>
          </w:p>
        </w:tc>
        <w:tc>
          <w:tcPr>
            <w:tcW w:w="2997" w:type="dxa"/>
            <w:vAlign w:val="center"/>
          </w:tcPr>
          <w:p w14:paraId="5594FB8F" w14:textId="4AC4CE95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…%</w:t>
            </w:r>
          </w:p>
        </w:tc>
        <w:tc>
          <w:tcPr>
            <w:tcW w:w="2997" w:type="dxa"/>
            <w:vAlign w:val="center"/>
          </w:tcPr>
          <w:p w14:paraId="4F83779D" w14:textId="4A6AE475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…%</w:t>
            </w:r>
          </w:p>
        </w:tc>
      </w:tr>
      <w:tr w:rsidR="00DF4995" w14:paraId="2AB76222" w14:textId="77777777" w:rsidTr="00DF4995">
        <w:tc>
          <w:tcPr>
            <w:tcW w:w="2996" w:type="dxa"/>
            <w:vAlign w:val="center"/>
          </w:tcPr>
          <w:p w14:paraId="227C8046" w14:textId="30B73827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</w:t>
            </w:r>
          </w:p>
        </w:tc>
        <w:tc>
          <w:tcPr>
            <w:tcW w:w="2997" w:type="dxa"/>
            <w:vAlign w:val="center"/>
          </w:tcPr>
          <w:p w14:paraId="1D51CFC8" w14:textId="7B35F667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…%</w:t>
            </w:r>
          </w:p>
        </w:tc>
        <w:tc>
          <w:tcPr>
            <w:tcW w:w="2997" w:type="dxa"/>
            <w:vAlign w:val="center"/>
          </w:tcPr>
          <w:p w14:paraId="669CDC2C" w14:textId="01CB3A9E" w:rsidR="00DF4995" w:rsidRPr="00DF4995" w:rsidRDefault="00DF4995" w:rsidP="00DF4995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  <w:lang w:val="ru-RU"/>
              </w:rPr>
            </w:pPr>
            <w:r>
              <w:rPr>
                <w:rFonts w:ascii="Arial" w:hAnsi="Arial" w:cs="Arial"/>
                <w:sz w:val="20"/>
                <w:szCs w:val="20"/>
                <w:lang w:val="ru-RU"/>
              </w:rPr>
              <w:t>…%</w:t>
            </w:r>
          </w:p>
        </w:tc>
      </w:tr>
    </w:tbl>
    <w:p w14:paraId="77741B87" w14:textId="3759D770" w:rsidR="009A6806" w:rsidRPr="005D7840" w:rsidRDefault="004A07B4" w:rsidP="00B73F1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  <w:r w:rsidRPr="005D7840">
        <w:rPr>
          <w:rFonts w:ascii="Arial" w:hAnsi="Arial" w:cs="Arial"/>
          <w:b/>
          <w:sz w:val="20"/>
          <w:szCs w:val="20"/>
          <w:lang w:val="ru-RU"/>
        </w:rPr>
        <w:t>Теплофизические свойства среды:</w:t>
      </w:r>
    </w:p>
    <w:tbl>
      <w:tblPr>
        <w:tblStyle w:val="-43"/>
        <w:tblW w:w="8990" w:type="dxa"/>
        <w:tblLayout w:type="fixed"/>
        <w:tblLook w:val="0000" w:firstRow="0" w:lastRow="0" w:firstColumn="0" w:lastColumn="0" w:noHBand="0" w:noVBand="0"/>
      </w:tblPr>
      <w:tblGrid>
        <w:gridCol w:w="538"/>
        <w:gridCol w:w="2880"/>
        <w:gridCol w:w="990"/>
        <w:gridCol w:w="2091"/>
        <w:gridCol w:w="812"/>
        <w:gridCol w:w="870"/>
        <w:gridCol w:w="809"/>
      </w:tblGrid>
      <w:tr w:rsidR="001A1DB7" w:rsidRPr="005D7840" w14:paraId="7EACBF5B" w14:textId="77777777" w:rsidTr="001A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6D8F82" w14:textId="39D8226F" w:rsidR="001A1DB7" w:rsidRPr="005D7840" w:rsidRDefault="001A1DB7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</w:rPr>
            </w:pPr>
            <w:bookmarkStart w:id="0" w:name="_GoBack"/>
            <w:bookmarkEnd w:id="0"/>
            <w:r w:rsidRPr="005D7840"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7E587CE" wp14:editId="0CFEFDDE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635</wp:posOffset>
                      </wp:positionV>
                      <wp:extent cx="283210" cy="112077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83210" cy="112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4B05D42" w14:textId="77777777" w:rsidR="001A1DB7" w:rsidRPr="00A23979" w:rsidRDefault="001A1DB7" w:rsidP="00A23979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rFonts w:ascii="Gotham Pro" w:eastAsia="Times New Roman" w:hAnsi="Gotham Pro" w:cs="Gotham Pro"/>
                                      <w:color w:val="000000"/>
                                      <w:sz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otham Pro" w:eastAsia="Times New Roman" w:hAnsi="Gotham Pro" w:cs="Gotham Pro"/>
                                      <w:color w:val="000000"/>
                                      <w:sz w:val="16"/>
                                    </w:rPr>
                                    <w:t>Газообразная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E587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0;margin-top:.05pt;width:22.3pt;height:88.25pt;rotation:180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" filled="f" stroked="f">
                      <v:textbox style="layout-flow:vertical-ideographic;mso-fit-shape-to-text:t">
                        <w:txbxContent>
                          <w:p w14:paraId="44B05D42" w14:textId="77777777" w:rsidR="001A1DB7" w:rsidRPr="00A23979" w:rsidRDefault="001A1DB7" w:rsidP="00A23979">
                            <w:pPr>
                              <w:tabs>
                                <w:tab w:val="left" w:pos="567"/>
                              </w:tabs>
                              <w:rPr>
                                <w:rFonts w:ascii="Gotham Pro" w:eastAsia="Times New Roman" w:hAnsi="Gotham Pro" w:cs="Gotham Pro"/>
                                <w:color w:val="000000"/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rFonts w:ascii="Gotham Pro" w:eastAsia="Times New Roman" w:hAnsi="Gotham Pro" w:cs="Gotham Pro"/>
                                <w:color w:val="000000"/>
                                <w:sz w:val="16"/>
                              </w:rPr>
                              <w:t>Газообразная</w:t>
                            </w:r>
                            <w:proofErr w:type="spellEnd"/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13EE564" w14:textId="7A6E883D" w:rsidR="001A1DB7" w:rsidRPr="005D7840" w:rsidRDefault="001A1DB7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Плотность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F2F124" w14:textId="3BAEE691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/м</w:t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vertAlign w:val="superscript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19B450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750C8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52DBE6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8CAFF30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7524EA95" w14:textId="77777777" w:rsidTr="001A1DB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6BAA3F" w14:textId="77777777" w:rsidR="001A1DB7" w:rsidRPr="005D7840" w:rsidRDefault="001A1DB7" w:rsidP="002A41E7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  <w:lang w:val="ru-RU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360DFB" w14:textId="6F275819" w:rsidR="001A1DB7" w:rsidRPr="005D7840" w:rsidRDefault="001A1DB7" w:rsidP="002A41E7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 xml:space="preserve">Кинематическая вязкость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31CD7" w14:textId="145E7D7B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м</w:t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vertAlign w:val="superscript"/>
                <w:lang w:val="ru-RU"/>
              </w:rPr>
              <w:t>2</w:t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/с х 10*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648F6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99CB93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23A7CE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E98F23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776641B3" w14:textId="77777777" w:rsidTr="001A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564117" w14:textId="77777777" w:rsidR="001A1DB7" w:rsidRPr="005D7840" w:rsidRDefault="001A1DB7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48512A" w14:textId="646F13C4" w:rsidR="001A1DB7" w:rsidRPr="005D7840" w:rsidRDefault="001A1DB7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Молекулярный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вес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E75A1" w14:textId="3FD0231D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D34BE7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3890D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7D910B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31F3E3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386F9391" w14:textId="77777777" w:rsidTr="001A1DB7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99D3E4A" w14:textId="77777777" w:rsidR="001A1DB7" w:rsidRPr="005D7840" w:rsidRDefault="001A1DB7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361FF" w14:textId="4C0BBEA3" w:rsidR="001A1DB7" w:rsidRPr="005D7840" w:rsidRDefault="001A1DB7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Молекулярный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вес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неконденсирующегося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газа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0331C1" w14:textId="2EDFF29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9882D8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E0681F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0723F6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B5EC6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2F20319C" w14:textId="77777777" w:rsidTr="001A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7BE67B" w14:textId="77777777" w:rsidR="001A1DB7" w:rsidRPr="005D7840" w:rsidRDefault="001A1DB7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7D0003" w14:textId="206B9D3D" w:rsidR="001A1DB7" w:rsidRPr="005D7840" w:rsidRDefault="001A1DB7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Теплоемкость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,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7640DD" w14:textId="58E00F98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Дж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кгК</w:t>
            </w:r>
            <w:proofErr w:type="spellEnd"/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A34CF4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CC116C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C51B7A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BBD67C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6DE8705D" w14:textId="77777777" w:rsidTr="001A1DB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1018755" w14:textId="77777777" w:rsidR="001A1DB7" w:rsidRPr="005D7840" w:rsidRDefault="001A1DB7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1BE9FE" w14:textId="3B45D4CD" w:rsidR="001A1DB7" w:rsidRPr="005D7840" w:rsidRDefault="001A1DB7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Теплопроводность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,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EC7138" w14:textId="0E199733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Вт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/м 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C030CF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1D54C6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9EA60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B1326F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7255C60F" w14:textId="77777777" w:rsidTr="00B7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AB9E78E" w14:textId="33ADBC2A" w:rsidR="001A1DB7" w:rsidRPr="005D7840" w:rsidRDefault="001A1DB7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</w:rPr>
            </w:pPr>
            <w:r w:rsidRPr="005D7840">
              <w:rPr>
                <w:rFonts w:ascii="Arial" w:hAnsi="Arial" w:cs="Arial"/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F699DA8" wp14:editId="0584A8D5">
                      <wp:simplePos x="0" y="0"/>
                      <wp:positionH relativeFrom="margin">
                        <wp:align>center</wp:align>
                      </wp:positionH>
                      <wp:positionV relativeFrom="margin">
                        <wp:align>center</wp:align>
                      </wp:positionV>
                      <wp:extent cx="283210" cy="1120775"/>
                      <wp:effectExtent l="0" t="0" r="0" b="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0800000">
                                <a:off x="0" y="0"/>
                                <a:ext cx="283210" cy="1120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EA34F8C" w14:textId="4D311EBB" w:rsidR="001A1DB7" w:rsidRPr="001A1DB7" w:rsidRDefault="001A1DB7" w:rsidP="00A23979">
                                  <w:pPr>
                                    <w:tabs>
                                      <w:tab w:val="left" w:pos="567"/>
                                    </w:tabs>
                                    <w:rPr>
                                      <w:rFonts w:ascii="Gotham Pro" w:eastAsia="Times New Roman" w:hAnsi="Gotham Pro" w:cs="Gotham Pro"/>
                                      <w:color w:val="000000"/>
                                      <w:sz w:val="16"/>
                                      <w:lang w:val="ru-RU"/>
                                    </w:rPr>
                                  </w:pPr>
                                  <w:r>
                                    <w:rPr>
                                      <w:rFonts w:ascii="Gotham Pro" w:eastAsia="Times New Roman" w:hAnsi="Gotham Pro" w:cs="Gotham Pro"/>
                                      <w:color w:val="000000"/>
                                      <w:sz w:val="16"/>
                                      <w:lang w:val="ru-RU"/>
                                    </w:rPr>
                                    <w:t>Жидкая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699DA8" id="Text Box 7" o:spid="_x0000_s1027" type="#_x0000_t202" style="position:absolute;margin-left:0;margin-top:0;width:22.3pt;height:88.25pt;rotation:180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center;mso-position-vertical-relative:margin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" filled="f" stroked="f">
                      <v:textbox style="layout-flow:vertical-ideographic;mso-fit-shape-to-text:t">
                        <w:txbxContent>
                          <w:p w14:paraId="4EA34F8C" w14:textId="4D311EBB" w:rsidR="001A1DB7" w:rsidRPr="001A1DB7" w:rsidRDefault="001A1DB7" w:rsidP="00A23979">
                            <w:pPr>
                              <w:tabs>
                                <w:tab w:val="left" w:pos="567"/>
                              </w:tabs>
                              <w:rPr>
                                <w:rFonts w:ascii="Gotham Pro" w:eastAsia="Times New Roman" w:hAnsi="Gotham Pro" w:cs="Gotham Pro"/>
                                <w:color w:val="000000"/>
                                <w:sz w:val="16"/>
                                <w:lang w:val="ru-RU"/>
                              </w:rPr>
                            </w:pPr>
                            <w:r>
                              <w:rPr>
                                <w:rFonts w:ascii="Gotham Pro" w:eastAsia="Times New Roman" w:hAnsi="Gotham Pro" w:cs="Gotham Pro"/>
                                <w:color w:val="000000"/>
                                <w:sz w:val="16"/>
                                <w:lang w:val="ru-RU"/>
                              </w:rPr>
                              <w:t>Жидкая</w:t>
                            </w:r>
                          </w:p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B87CA" w14:textId="32B1669A" w:rsidR="001A1DB7" w:rsidRPr="005D7840" w:rsidRDefault="001A1DB7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Плотность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,       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05085A" w14:textId="502E2C4B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/м</w:t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vertAlign w:val="superscript"/>
              </w:rPr>
              <w:t>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1E58D5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42D20D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0FB11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2C7373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5E07F96B" w14:textId="77777777" w:rsidTr="001A1DB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2B3052" w14:textId="77777777" w:rsidR="001A1DB7" w:rsidRPr="005D7840" w:rsidRDefault="001A1DB7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C31FF" w14:textId="28F50E1D" w:rsidR="001A1DB7" w:rsidRPr="005D7840" w:rsidRDefault="001A1DB7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Кинематическая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вязкость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,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36E9EB" w14:textId="1F949872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м /с х 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B88D87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1A2D83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50E0A5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C6DC8D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7C263E9D" w14:textId="77777777" w:rsidTr="001A1DB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947959" w14:textId="77777777" w:rsidR="001A1DB7" w:rsidRPr="005D7840" w:rsidRDefault="001A1DB7" w:rsidP="001A1DB7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F862CC" w14:textId="7FE9A60F" w:rsidR="001A1DB7" w:rsidRPr="005D7840" w:rsidRDefault="001A1DB7" w:rsidP="001A1DB7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Теплоемкость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,        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F31FA6" w14:textId="03394B53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Дж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1200BE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B33FE8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7AAC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1A1F0E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531D9DBD" w14:textId="77777777" w:rsidTr="001A1DB7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1AF7A0" w14:textId="77777777" w:rsidR="001A1DB7" w:rsidRPr="005D7840" w:rsidRDefault="001A1DB7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3D07C4" w14:textId="78001462" w:rsidR="001A1DB7" w:rsidRPr="005D7840" w:rsidRDefault="001A1DB7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Теплопроводность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,             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5FD86C" w14:textId="65A849B4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Вт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/м К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E887E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71AC6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5ADEF9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289D0C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2438BA4A" w14:textId="77777777" w:rsidTr="00B7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BBE7C9" w14:textId="77777777" w:rsidR="001A1DB7" w:rsidRPr="005D7840" w:rsidRDefault="001A1DB7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394755" w14:textId="439A9110" w:rsidR="001A1DB7" w:rsidRPr="005D7840" w:rsidRDefault="001A1DB7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Поверхностное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натяжение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,                       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726264" w14:textId="26F8DC2C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н/мх10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58059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89D75C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7B62B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B46FFB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</w:tbl>
    <w:p w14:paraId="31A26DA0" w14:textId="20F41ECC" w:rsidR="00DF4995" w:rsidRDefault="00DF4995" w:rsidP="00DF4995">
      <w:pPr>
        <w:rPr>
          <w:rFonts w:ascii="Arial" w:hAnsi="Arial" w:cs="Arial"/>
          <w:sz w:val="13"/>
          <w:szCs w:val="16"/>
          <w:lang w:val="ru-RU"/>
        </w:rPr>
      </w:pPr>
    </w:p>
    <w:p w14:paraId="5498AD31" w14:textId="0CAABAD5" w:rsidR="00514FBA" w:rsidRPr="005D7840" w:rsidRDefault="001A1DB7" w:rsidP="005D7840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ru-RU"/>
        </w:rPr>
      </w:pPr>
      <w:r w:rsidRPr="005D7840">
        <w:rPr>
          <w:rFonts w:ascii="Arial" w:hAnsi="Arial" w:cs="Arial"/>
          <w:b/>
          <w:bCs/>
          <w:sz w:val="20"/>
          <w:szCs w:val="20"/>
          <w:lang w:val="ru-RU"/>
        </w:rPr>
        <w:t>Характеристика среды:</w:t>
      </w:r>
    </w:p>
    <w:tbl>
      <w:tblPr>
        <w:tblStyle w:val="-43"/>
        <w:tblW w:w="8990" w:type="dxa"/>
        <w:tblLayout w:type="fixed"/>
        <w:tblLook w:val="0000" w:firstRow="0" w:lastRow="0" w:firstColumn="0" w:lastColumn="0" w:noHBand="0" w:noVBand="0"/>
      </w:tblPr>
      <w:tblGrid>
        <w:gridCol w:w="4405"/>
        <w:gridCol w:w="2343"/>
        <w:gridCol w:w="2242"/>
      </w:tblGrid>
      <w:tr w:rsidR="001A1DB7" w:rsidRPr="005D7840" w14:paraId="4A58C136" w14:textId="77777777" w:rsidTr="002C0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53F1A1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9B21C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Межтрубное пространство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E2C97E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Трубное пространство</w:t>
            </w:r>
          </w:p>
        </w:tc>
      </w:tr>
      <w:tr w:rsidR="001A1DB7" w:rsidRPr="00DF4995" w14:paraId="6BB21A47" w14:textId="77777777" w:rsidTr="00C30160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A5D4AC" w14:textId="60E41CF5" w:rsidR="001A1DB7" w:rsidRPr="005D7840" w:rsidRDefault="001A1DB7" w:rsidP="001A1DB7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 xml:space="preserve">Температура кипения при давлении 0,07 </w:t>
            </w:r>
            <w:proofErr w:type="gramStart"/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МПа,</w:t>
            </w:r>
            <w:r w:rsidRPr="005D7840">
              <w:rPr>
                <w:rFonts w:ascii="PMingLiU" w:eastAsia="PMingLiU" w:hAnsi="PMingLiU" w:cs="PMingLiU"/>
                <w:color w:val="000000"/>
                <w:sz w:val="16"/>
                <w:lang w:val="ru-RU"/>
              </w:rPr>
              <w:br/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°</w:t>
            </w:r>
            <w:proofErr w:type="gramEnd"/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С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DC8D8B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EFD23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1A1DB7" w:rsidRPr="005D7840" w14:paraId="28BACB7B" w14:textId="77777777" w:rsidTr="002D744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76FB3A" w14:textId="6F4088C3" w:rsidR="001A1DB7" w:rsidRPr="005D7840" w:rsidRDefault="001A1DB7" w:rsidP="001A1DB7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Химический состав среды в %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F00F7D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055C82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DF4995" w14:paraId="59257750" w14:textId="77777777" w:rsidTr="00C30160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A2F05" w14:textId="307DFC00" w:rsidR="001A1DB7" w:rsidRPr="005D7840" w:rsidRDefault="001A1DB7" w:rsidP="001A1DB7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 xml:space="preserve">Вредность по </w:t>
            </w:r>
            <w:proofErr w:type="gramStart"/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ГОСТ  2.1.007</w:t>
            </w:r>
            <w:proofErr w:type="gramEnd"/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-76</w:t>
            </w:r>
            <w:r w:rsidRPr="005D7840">
              <w:rPr>
                <w:rFonts w:ascii="PMingLiU" w:eastAsia="PMingLiU" w:hAnsi="PMingLiU" w:cs="PMingLiU"/>
                <w:color w:val="000000"/>
                <w:sz w:val="16"/>
                <w:lang w:val="ru-RU"/>
              </w:rPr>
              <w:br/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(класс опасности)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6EB4F1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4D7243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5D7840" w14:paraId="1ABD9FF7" w14:textId="77777777" w:rsidTr="006279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29FAF8" w14:textId="201FD9B2" w:rsidR="001A1DB7" w:rsidRPr="005D7840" w:rsidRDefault="001A1DB7" w:rsidP="001A1DB7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Воспламеняемость по ГОСТ 12.1.004-91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EB81D5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631F88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1A1DB7" w:rsidRPr="00DF4995" w14:paraId="376C188B" w14:textId="77777777" w:rsidTr="00C30160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85222" w14:textId="6F18B6D5" w:rsidR="001A1DB7" w:rsidRPr="005D7840" w:rsidRDefault="001A1DB7" w:rsidP="001A1DB7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Взрывоопасность по ГОСТ 12.1.011-78</w:t>
            </w:r>
            <w:r w:rsidRPr="005D7840">
              <w:rPr>
                <w:rFonts w:ascii="PMingLiU" w:eastAsia="PMingLiU" w:hAnsi="PMingLiU" w:cs="PMingLiU"/>
                <w:color w:val="000000"/>
                <w:sz w:val="16"/>
                <w:lang w:val="ru-RU"/>
              </w:rPr>
              <w:br/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(с указанием категории и группы смеси)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12D20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F0BFF" w14:textId="77777777" w:rsidR="001A1DB7" w:rsidRPr="005D7840" w:rsidRDefault="001A1DB7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</w:tbl>
    <w:p w14:paraId="0039107D" w14:textId="0CCE3A60" w:rsidR="00514FBA" w:rsidRPr="005D7840" w:rsidRDefault="00C30160" w:rsidP="00B73F1D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0"/>
          <w:lang w:val="ru-RU"/>
        </w:rPr>
      </w:pPr>
      <w:r w:rsidRPr="005D7840">
        <w:rPr>
          <w:rFonts w:ascii="Arial" w:hAnsi="Arial" w:cs="Arial"/>
          <w:b/>
          <w:sz w:val="20"/>
          <w:lang w:val="ru-RU"/>
        </w:rPr>
        <w:t>Характеристика аппарата:</w:t>
      </w:r>
    </w:p>
    <w:tbl>
      <w:tblPr>
        <w:tblStyle w:val="-43"/>
        <w:tblW w:w="8990" w:type="dxa"/>
        <w:tblLayout w:type="fixed"/>
        <w:tblLook w:val="0000" w:firstRow="0" w:lastRow="0" w:firstColumn="0" w:lastColumn="0" w:noHBand="0" w:noVBand="0"/>
      </w:tblPr>
      <w:tblGrid>
        <w:gridCol w:w="2968"/>
        <w:gridCol w:w="1437"/>
        <w:gridCol w:w="2343"/>
        <w:gridCol w:w="2242"/>
      </w:tblGrid>
      <w:tr w:rsidR="00C30160" w:rsidRPr="00DF4995" w14:paraId="3F7AA1AA" w14:textId="77777777" w:rsidTr="00C3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DF193" w14:textId="380A1E72" w:rsidR="00C30160" w:rsidRPr="005D7840" w:rsidRDefault="00C30160" w:rsidP="00C30160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Отрицательная температура стенки аппарата</w:t>
            </w:r>
            <w:r w:rsidRPr="005D7840">
              <w:rPr>
                <w:rFonts w:ascii="PMingLiU" w:eastAsia="PMingLiU" w:hAnsi="PMingLiU" w:cs="PMingLiU"/>
                <w:color w:val="000000"/>
                <w:sz w:val="16"/>
                <w:lang w:val="ru-RU"/>
              </w:rPr>
              <w:br/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под давлением, °С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953762" w14:textId="2350F736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C30160" w:rsidRPr="00DF4995" w14:paraId="364BFFDC" w14:textId="77777777" w:rsidTr="00C30160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E98C249" w14:textId="6E2FF4D2" w:rsidR="00C30160" w:rsidRPr="005D7840" w:rsidRDefault="00C30160" w:rsidP="00C30160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Средняя температура наиболее холодной пятидневки, °С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6F48E3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C30160" w:rsidRPr="00DF4995" w14:paraId="11A67CA6" w14:textId="77777777" w:rsidTr="00C3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A37B22" w14:textId="4AD79412" w:rsidR="00C30160" w:rsidRPr="005D7840" w:rsidRDefault="00C30160" w:rsidP="00C30160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Аппарат устанавливается на бетонном основании/металлоконструкции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3D59B0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C30160" w:rsidRPr="00DF4995" w14:paraId="2D1558DE" w14:textId="77777777" w:rsidTr="00852C69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089943" w14:textId="4DC121F6" w:rsidR="00C30160" w:rsidRPr="005D7840" w:rsidRDefault="00C30160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Наружный диаметр теплообменных труб, мм</w:t>
            </w:r>
          </w:p>
        </w:tc>
        <w:tc>
          <w:tcPr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AAC6B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C30160" w:rsidRPr="005D7840" w14:paraId="44A03C81" w14:textId="77777777" w:rsidTr="002C0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FF07E1" w14:textId="168A70C2" w:rsidR="00C30160" w:rsidRPr="005D7840" w:rsidRDefault="00C30160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Схема размещения труб в трубной решетке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E044E" w14:textId="482197E5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По квадрату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7D558" w14:textId="204CC04C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треугольнику</w:t>
            </w:r>
          </w:p>
        </w:tc>
      </w:tr>
      <w:tr w:rsidR="00C30160" w:rsidRPr="00DF4995" w14:paraId="102C4BAA" w14:textId="77777777" w:rsidTr="002C0FF3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3DE8CC" w14:textId="44595005" w:rsidR="00C30160" w:rsidRPr="005D7840" w:rsidRDefault="00C30160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Испытания на МКК основного металла</w:t>
            </w:r>
            <w:r w:rsidRPr="005D7840">
              <w:rPr>
                <w:rFonts w:ascii="PMingLiU" w:eastAsia="PMingLiU" w:hAnsi="PMingLiU" w:cs="PMingLiU"/>
                <w:color w:val="000000"/>
                <w:sz w:val="16"/>
                <w:lang w:val="ru-RU"/>
              </w:rPr>
              <w:br/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и сварных соединений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18AA5C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4C5381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C30160" w:rsidRPr="00DF4995" w14:paraId="5E82D08A" w14:textId="77777777" w:rsidTr="002C0F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784FEA" w14:textId="574A2B54" w:rsidR="00C30160" w:rsidRPr="005D7840" w:rsidRDefault="00C30160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Необходимость установки деталей</w:t>
            </w:r>
            <w:r w:rsidRPr="005D7840">
              <w:rPr>
                <w:rFonts w:ascii="PMingLiU" w:eastAsia="PMingLiU" w:hAnsi="PMingLiU" w:cs="PMingLiU"/>
                <w:color w:val="000000"/>
                <w:sz w:val="16"/>
                <w:lang w:val="ru-RU"/>
              </w:rPr>
              <w:br/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для крепления теплоизоляции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EC616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21FA0F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C30160" w:rsidRPr="005D7840" w14:paraId="5A0EB0F9" w14:textId="77777777" w:rsidTr="007E23F1">
        <w:trPr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F27ADF" w14:textId="1ACF19ED" w:rsidR="00C30160" w:rsidRPr="005D7840" w:rsidRDefault="00C30160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  <w:lang w:val="ru-RU"/>
              </w:rPr>
            </w:pPr>
            <w:r w:rsidRPr="005D7840">
              <w:rPr>
                <w:rFonts w:ascii="Arial" w:eastAsia="Times New Roman" w:hAnsi="Arial" w:cs="Arial"/>
                <w:color w:val="000000"/>
                <w:sz w:val="16"/>
                <w:lang w:val="ru-RU"/>
              </w:rPr>
              <w:t>Тип крепления труб в трубной решетке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01EAFF" w14:textId="7FF94A8B" w:rsidR="00C30160" w:rsidRPr="005D7840" w:rsidRDefault="00C30160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развальцовка</w:t>
            </w:r>
            <w:proofErr w:type="spellEnd"/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42DD2" w14:textId="0A37B59D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обварка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 xml:space="preserve"> с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развальцовкой</w:t>
            </w:r>
            <w:proofErr w:type="spellEnd"/>
          </w:p>
        </w:tc>
      </w:tr>
      <w:tr w:rsidR="00C30160" w:rsidRPr="005D7840" w14:paraId="74D60523" w14:textId="77777777" w:rsidTr="00C3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2094CC" w14:textId="535BC4B3" w:rsidR="00C30160" w:rsidRPr="005D7840" w:rsidRDefault="00C30160" w:rsidP="002C0FF3">
            <w:pPr>
              <w:tabs>
                <w:tab w:val="left" w:pos="567"/>
              </w:tabs>
              <w:rPr>
                <w:rFonts w:ascii="Arial" w:eastAsia="Times New Roman" w:hAnsi="Arial" w:cs="Arial"/>
                <w:color w:val="000000"/>
                <w:sz w:val="16"/>
                <w:lang w:val="ru-RU"/>
              </w:rPr>
            </w:pP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Шарниры</w:t>
            </w:r>
            <w:proofErr w:type="spellEnd"/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C9F5E3" w14:textId="240A6DBC" w:rsidR="00C30160" w:rsidRPr="005D7840" w:rsidRDefault="00C30160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6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EACD79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D963C9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</w:tbl>
    <w:p w14:paraId="2418EAA3" w14:textId="5EA222CE" w:rsidR="00C30160" w:rsidRPr="005D7840" w:rsidRDefault="00C30160" w:rsidP="00DF4995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 w:val="20"/>
          <w:lang w:val="ru-RU"/>
        </w:rPr>
      </w:pPr>
      <w:r w:rsidRPr="005D7840">
        <w:rPr>
          <w:rFonts w:ascii="Arial" w:hAnsi="Arial" w:cs="Arial"/>
          <w:b/>
          <w:sz w:val="20"/>
          <w:lang w:val="ru-RU"/>
        </w:rPr>
        <w:t>Штуцеры:</w:t>
      </w:r>
    </w:p>
    <w:tbl>
      <w:tblPr>
        <w:tblStyle w:val="-43"/>
        <w:tblW w:w="8990" w:type="dxa"/>
        <w:tblLayout w:type="fixed"/>
        <w:tblLook w:val="0000" w:firstRow="0" w:lastRow="0" w:firstColumn="0" w:lastColumn="0" w:noHBand="0" w:noVBand="0"/>
      </w:tblPr>
      <w:tblGrid>
        <w:gridCol w:w="2202"/>
        <w:gridCol w:w="2203"/>
        <w:gridCol w:w="2292"/>
        <w:gridCol w:w="2293"/>
      </w:tblGrid>
      <w:tr w:rsidR="00C30160" w:rsidRPr="005D7840" w14:paraId="72DB6F4C" w14:textId="77777777" w:rsidTr="0050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C9D18" w14:textId="6197FC50" w:rsidR="00C30160" w:rsidRPr="005D7840" w:rsidRDefault="00C30160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Номер штуцера</w:t>
            </w:r>
            <w:r w:rsidRPr="005D7840">
              <w:rPr>
                <w:rFonts w:ascii="PMingLiU" w:eastAsia="PMingLiU" w:hAnsi="PMingLiU" w:cs="PMingLiU"/>
                <w:sz w:val="16"/>
                <w:lang w:val="ru-RU"/>
              </w:rPr>
              <w:br/>
            </w:r>
            <w:r w:rsidRPr="005D7840">
              <w:rPr>
                <w:rFonts w:ascii="Arial" w:hAnsi="Arial" w:cs="Arial"/>
                <w:sz w:val="16"/>
                <w:lang w:val="ru-RU"/>
              </w:rPr>
              <w:t>по схеме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34B40" w14:textId="7FF79FF1" w:rsidR="00C30160" w:rsidRPr="005D7840" w:rsidRDefault="00C30160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Назначение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8CB33" w14:textId="3368837B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Условный диаметр, мм</w:t>
            </w: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1AD7F3" w14:textId="5958EBF6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 xml:space="preserve">Условное давление, </w:t>
            </w:r>
            <w:proofErr w:type="spellStart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кгс</w:t>
            </w:r>
            <w:proofErr w:type="spellEnd"/>
            <w:r w:rsidRPr="005D7840">
              <w:rPr>
                <w:rFonts w:ascii="Arial" w:eastAsia="Times New Roman" w:hAnsi="Arial" w:cs="Arial"/>
                <w:color w:val="000000"/>
                <w:sz w:val="16"/>
              </w:rPr>
              <w:t>/см</w:t>
            </w:r>
            <w:r w:rsidRPr="005D7840">
              <w:rPr>
                <w:rFonts w:ascii="Arial" w:eastAsia="Times New Roman" w:hAnsi="Arial" w:cs="Arial"/>
                <w:color w:val="000000"/>
                <w:sz w:val="16"/>
                <w:vertAlign w:val="superscript"/>
              </w:rPr>
              <w:t>2</w:t>
            </w:r>
          </w:p>
        </w:tc>
      </w:tr>
      <w:tr w:rsidR="00C30160" w:rsidRPr="005D7840" w14:paraId="7B2C7CBE" w14:textId="77777777" w:rsidTr="00C3016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7C1353" w14:textId="77777777" w:rsidR="00C30160" w:rsidRPr="005D7840" w:rsidRDefault="00C30160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49B7B5" w14:textId="177F3E0C" w:rsidR="00C30160" w:rsidRPr="005D7840" w:rsidRDefault="00C30160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62F9DA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1999C3" w14:textId="67A72C7F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</w:p>
        </w:tc>
      </w:tr>
      <w:tr w:rsidR="00C30160" w:rsidRPr="005D7840" w14:paraId="1BA9CDC3" w14:textId="77777777" w:rsidTr="00C3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7295F3" w14:textId="77777777" w:rsidR="00C30160" w:rsidRPr="005D7840" w:rsidRDefault="00C30160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BA79FC" w14:textId="14D18F49" w:rsidR="00C30160" w:rsidRPr="005D7840" w:rsidRDefault="00C30160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1EEFD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E6A738" w14:textId="796C46B8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C30160" w:rsidRPr="005D7840" w14:paraId="4D4DD74E" w14:textId="77777777" w:rsidTr="00C30160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ADB143" w14:textId="77777777" w:rsidR="00C30160" w:rsidRPr="005D7840" w:rsidRDefault="00C30160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477114" w14:textId="19F1A0AC" w:rsidR="00C30160" w:rsidRPr="005D7840" w:rsidRDefault="00C30160" w:rsidP="002C0FF3">
            <w:pPr>
              <w:tabs>
                <w:tab w:val="left" w:pos="567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7237C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BC9F1CB" w14:textId="400D432E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C30160" w:rsidRPr="005D7840" w14:paraId="06FEA255" w14:textId="77777777" w:rsidTr="00C3016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AD552D" w14:textId="77777777" w:rsidR="00C30160" w:rsidRPr="005D7840" w:rsidRDefault="00C30160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A9530C" w14:textId="77777777" w:rsidR="00C30160" w:rsidRPr="005D7840" w:rsidRDefault="00C30160" w:rsidP="002C0FF3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E3D9F0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2C9936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</w:tbl>
    <w:p w14:paraId="7CD8517D" w14:textId="77777777" w:rsidR="00B73F1D" w:rsidRPr="005D7840" w:rsidRDefault="00B73F1D" w:rsidP="00514FBA">
      <w:pPr>
        <w:tabs>
          <w:tab w:val="left" w:pos="567"/>
        </w:tabs>
        <w:rPr>
          <w:rFonts w:ascii="Arial" w:hAnsi="Arial" w:cs="Arial"/>
          <w:sz w:val="15"/>
          <w:lang w:val="ru-RU"/>
        </w:rPr>
      </w:pPr>
    </w:p>
    <w:p w14:paraId="43796B5F" w14:textId="504E462F" w:rsidR="00C30160" w:rsidRPr="00DF4995" w:rsidRDefault="00C30160" w:rsidP="00DF4995">
      <w:pPr>
        <w:shd w:val="clear" w:color="auto" w:fill="FFFFFF"/>
        <w:autoSpaceDE w:val="0"/>
        <w:autoSpaceDN w:val="0"/>
        <w:adjustRightInd w:val="0"/>
        <w:rPr>
          <w:rFonts w:ascii="Arial" w:eastAsia="Times New Roman" w:hAnsi="Arial" w:cs="Arial"/>
          <w:color w:val="000000"/>
          <w:sz w:val="16"/>
          <w:lang w:val="ru-RU"/>
        </w:rPr>
      </w:pPr>
      <w:r w:rsidRPr="005D7840">
        <w:rPr>
          <w:rFonts w:ascii="Arial" w:eastAsia="Times New Roman" w:hAnsi="Arial" w:cs="Arial"/>
          <w:color w:val="000000"/>
          <w:sz w:val="16"/>
          <w:lang w:val="ru-RU"/>
        </w:rPr>
        <w:t>Конструкция аппарата, выбранного согласно данному бланку заказа, подлежит согласованию</w:t>
      </w:r>
      <w:r w:rsidRPr="005D7840">
        <w:rPr>
          <w:rFonts w:ascii="PMingLiU" w:eastAsia="PMingLiU" w:hAnsi="PMingLiU" w:cs="PMingLiU"/>
          <w:color w:val="000000"/>
          <w:sz w:val="16"/>
          <w:lang w:val="ru-RU"/>
        </w:rPr>
        <w:br/>
      </w:r>
      <w:r w:rsidRPr="005D7840">
        <w:rPr>
          <w:rFonts w:ascii="Arial" w:eastAsia="Times New Roman" w:hAnsi="Arial" w:cs="Arial"/>
          <w:color w:val="000000"/>
          <w:sz w:val="16"/>
          <w:lang w:val="ru-RU"/>
        </w:rPr>
        <w:t>с заказчиком.</w:t>
      </w:r>
    </w:p>
    <w:p w14:paraId="2651EFCF" w14:textId="77777777" w:rsidR="00B73F1D" w:rsidRDefault="00C30160" w:rsidP="00B73F1D">
      <w:pPr>
        <w:spacing w:line="360" w:lineRule="auto"/>
        <w:rPr>
          <w:rFonts w:ascii="Arial" w:hAnsi="Arial" w:cs="Arial"/>
          <w:b/>
          <w:bCs/>
          <w:szCs w:val="20"/>
          <w:lang w:val="ru-RU"/>
        </w:rPr>
      </w:pPr>
      <w:r w:rsidRPr="005D7840">
        <w:rPr>
          <w:rFonts w:ascii="Arial" w:eastAsia="Times New Roman" w:hAnsi="Arial" w:cs="Arial"/>
          <w:color w:val="000000"/>
          <w:sz w:val="16"/>
          <w:lang w:val="ru-RU"/>
        </w:rPr>
        <w:t>Наименование и юр. адрес организации Заказчика_________________________________________________</w:t>
      </w:r>
      <w:r w:rsidRPr="005D7840">
        <w:rPr>
          <w:rFonts w:ascii="Arial" w:hAnsi="Arial" w:cs="Arial"/>
          <w:sz w:val="8"/>
          <w:lang w:val="ru-RU"/>
        </w:rPr>
        <w:t xml:space="preserve"> </w:t>
      </w:r>
      <w:r w:rsidR="00514FBA" w:rsidRPr="005D7840">
        <w:rPr>
          <w:rFonts w:ascii="Arial" w:hAnsi="Arial" w:cs="Arial"/>
          <w:sz w:val="16"/>
          <w:lang w:val="ru-RU"/>
        </w:rPr>
        <w:t>________________________________________________________________________</w:t>
      </w:r>
      <w:r w:rsidR="00BD3CF2" w:rsidRPr="005D7840">
        <w:rPr>
          <w:rFonts w:ascii="Arial" w:hAnsi="Arial" w:cs="Arial"/>
          <w:sz w:val="16"/>
          <w:lang w:val="ru-RU"/>
        </w:rPr>
        <w:t>___</w:t>
      </w:r>
      <w:r w:rsidR="00402A1B" w:rsidRPr="005D7840">
        <w:rPr>
          <w:rFonts w:ascii="Arial" w:hAnsi="Arial" w:cs="Arial"/>
          <w:sz w:val="16"/>
          <w:lang w:val="ru-RU"/>
        </w:rPr>
        <w:t>__________________</w:t>
      </w:r>
    </w:p>
    <w:p w14:paraId="648AA9AB" w14:textId="30699617" w:rsidR="00C30160" w:rsidRPr="00B73F1D" w:rsidRDefault="00C30160" w:rsidP="00B73F1D">
      <w:pPr>
        <w:spacing w:line="360" w:lineRule="auto"/>
        <w:rPr>
          <w:rFonts w:ascii="Arial" w:hAnsi="Arial" w:cs="Arial"/>
          <w:b/>
          <w:bCs/>
          <w:szCs w:val="20"/>
          <w:lang w:val="ru-RU"/>
        </w:rPr>
      </w:pPr>
      <w:r w:rsidRPr="005D7840">
        <w:rPr>
          <w:rFonts w:ascii="Arial" w:hAnsi="Arial" w:cs="Arial"/>
          <w:b/>
          <w:sz w:val="16"/>
          <w:lang w:val="ru-RU"/>
        </w:rPr>
        <w:t>Подпись руководителя организации «Заказчик»</w:t>
      </w:r>
    </w:p>
    <w:tbl>
      <w:tblPr>
        <w:tblStyle w:val="-43"/>
        <w:tblW w:w="8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0"/>
        <w:gridCol w:w="2999"/>
        <w:gridCol w:w="2999"/>
      </w:tblGrid>
      <w:tr w:rsidR="00C30160" w:rsidRPr="005D7840" w14:paraId="2A8C28EC" w14:textId="77777777" w:rsidTr="00DB1E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auto"/>
            <w:vAlign w:val="bottom"/>
          </w:tcPr>
          <w:p w14:paraId="7D35C26F" w14:textId="01367D84" w:rsidR="00C30160" w:rsidRPr="005D7840" w:rsidRDefault="00DF4995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>
              <w:rPr>
                <w:rFonts w:ascii="Arial" w:hAnsi="Arial" w:cs="Arial"/>
                <w:sz w:val="16"/>
                <w:lang w:val="ru-RU"/>
              </w:rPr>
              <w:t>___________________</w:t>
            </w:r>
            <w:r w:rsidR="00DB1EA5" w:rsidRPr="005D7840">
              <w:rPr>
                <w:rFonts w:ascii="Arial" w:hAnsi="Arial" w:cs="Arial"/>
                <w:sz w:val="16"/>
                <w:lang w:val="ru-RU"/>
              </w:rPr>
              <w:t>__</w:t>
            </w:r>
          </w:p>
        </w:tc>
        <w:tc>
          <w:tcPr>
            <w:tcW w:w="2999" w:type="dxa"/>
            <w:shd w:val="clear" w:color="auto" w:fill="auto"/>
            <w:vAlign w:val="bottom"/>
          </w:tcPr>
          <w:p w14:paraId="1271272B" w14:textId="4720858A" w:rsidR="00C30160" w:rsidRPr="005D7840" w:rsidRDefault="00DB1EA5" w:rsidP="00DB1EA5">
            <w:pPr>
              <w:tabs>
                <w:tab w:val="left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__________________________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9" w:type="dxa"/>
            <w:shd w:val="clear" w:color="auto" w:fill="auto"/>
            <w:vAlign w:val="bottom"/>
          </w:tcPr>
          <w:p w14:paraId="19F8666E" w14:textId="45AFC75D" w:rsidR="00C30160" w:rsidRPr="005D7840" w:rsidRDefault="00DB1EA5" w:rsidP="00DB1EA5">
            <w:pPr>
              <w:tabs>
                <w:tab w:val="left" w:pos="567"/>
              </w:tabs>
              <w:jc w:val="right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__________________________</w:t>
            </w:r>
          </w:p>
        </w:tc>
      </w:tr>
      <w:tr w:rsidR="00C30160" w:rsidRPr="005D7840" w14:paraId="09C5C18C" w14:textId="77777777" w:rsidTr="00DB1EA5">
        <w:trPr>
          <w:trHeight w:val="28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FFFFFF" w:themeFill="background1"/>
            <w:vAlign w:val="center"/>
          </w:tcPr>
          <w:p w14:paraId="5E0AB083" w14:textId="03801886" w:rsidR="00C30160" w:rsidRPr="005D7840" w:rsidRDefault="00DB1EA5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(Должность)</w:t>
            </w: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5B227611" w14:textId="039A2445" w:rsidR="00C30160" w:rsidRPr="005D7840" w:rsidRDefault="00DB1EA5" w:rsidP="00DB1EA5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(Личная подпись)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9" w:type="dxa"/>
            <w:shd w:val="clear" w:color="auto" w:fill="FFFFFF" w:themeFill="background1"/>
            <w:vAlign w:val="center"/>
          </w:tcPr>
          <w:p w14:paraId="54185A45" w14:textId="5F195DE3" w:rsidR="00C30160" w:rsidRPr="005D7840" w:rsidRDefault="00DB1EA5" w:rsidP="00DB1EA5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(Расшифровка подписи)</w:t>
            </w:r>
          </w:p>
        </w:tc>
      </w:tr>
      <w:tr w:rsidR="00C30160" w:rsidRPr="005D7840" w14:paraId="7B8D1430" w14:textId="77777777" w:rsidTr="00B73F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FFFFFF" w:themeFill="background1"/>
            <w:vAlign w:val="bottom"/>
          </w:tcPr>
          <w:p w14:paraId="029EBBE7" w14:textId="77777777" w:rsidR="00C30160" w:rsidRPr="005D7840" w:rsidRDefault="00C30160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999" w:type="dxa"/>
            <w:shd w:val="clear" w:color="auto" w:fill="FFFFFF" w:themeFill="background1"/>
            <w:vAlign w:val="bottom"/>
          </w:tcPr>
          <w:p w14:paraId="1E9B4E8F" w14:textId="1607A789" w:rsidR="00C30160" w:rsidRPr="005D7840" w:rsidRDefault="00C30160" w:rsidP="00DF4995">
            <w:pPr>
              <w:tabs>
                <w:tab w:val="left" w:pos="567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9" w:type="dxa"/>
            <w:shd w:val="clear" w:color="auto" w:fill="FFFFFF" w:themeFill="background1"/>
            <w:vAlign w:val="bottom"/>
          </w:tcPr>
          <w:p w14:paraId="47217BEC" w14:textId="77777777" w:rsidR="00C30160" w:rsidRPr="005D7840" w:rsidRDefault="00C30160" w:rsidP="00B73F1D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  <w:tr w:rsidR="00C30160" w:rsidRPr="005D7840" w14:paraId="522B4D3F" w14:textId="77777777" w:rsidTr="00B73F1D">
        <w:trPr>
          <w:trHeight w:val="14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00" w:type="dxa"/>
            <w:shd w:val="clear" w:color="auto" w:fill="FFFFFF" w:themeFill="background1"/>
            <w:vAlign w:val="center"/>
          </w:tcPr>
          <w:p w14:paraId="6E4C8153" w14:textId="77777777" w:rsidR="00C30160" w:rsidRPr="005D7840" w:rsidRDefault="00C30160" w:rsidP="002C0FF3">
            <w:pPr>
              <w:tabs>
                <w:tab w:val="left" w:pos="567"/>
              </w:tabs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  <w:tc>
          <w:tcPr>
            <w:tcW w:w="2999" w:type="dxa"/>
            <w:shd w:val="clear" w:color="auto" w:fill="FFFFFF" w:themeFill="background1"/>
            <w:vAlign w:val="center"/>
          </w:tcPr>
          <w:p w14:paraId="080A5227" w14:textId="28D40115" w:rsidR="00C30160" w:rsidRPr="005D7840" w:rsidRDefault="00DB1EA5" w:rsidP="00DB1EA5">
            <w:pPr>
              <w:tabs>
                <w:tab w:val="left" w:pos="567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6"/>
                <w:vertAlign w:val="superscript"/>
                <w:lang w:val="ru-RU"/>
              </w:rPr>
            </w:pPr>
            <w:r w:rsidRPr="005D7840">
              <w:rPr>
                <w:rFonts w:ascii="Arial" w:hAnsi="Arial" w:cs="Arial"/>
                <w:sz w:val="16"/>
                <w:lang w:val="ru-RU"/>
              </w:rPr>
              <w:t>(Дата)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999" w:type="dxa"/>
            <w:shd w:val="clear" w:color="auto" w:fill="FFFFFF" w:themeFill="background1"/>
            <w:vAlign w:val="center"/>
          </w:tcPr>
          <w:p w14:paraId="0EFE6588" w14:textId="77777777" w:rsidR="00C30160" w:rsidRPr="005D7840" w:rsidRDefault="00C30160" w:rsidP="002C0FF3">
            <w:pPr>
              <w:tabs>
                <w:tab w:val="left" w:pos="567"/>
              </w:tabs>
              <w:jc w:val="center"/>
              <w:rPr>
                <w:rFonts w:ascii="Arial" w:hAnsi="Arial" w:cs="Arial"/>
                <w:sz w:val="16"/>
                <w:vertAlign w:val="superscript"/>
                <w:lang w:val="ru-RU"/>
              </w:rPr>
            </w:pPr>
          </w:p>
        </w:tc>
      </w:tr>
    </w:tbl>
    <w:p w14:paraId="32D3B01F" w14:textId="2ABBA858" w:rsidR="009A6806" w:rsidRPr="005D7840" w:rsidRDefault="009A6806" w:rsidP="006F3E7C">
      <w:pPr>
        <w:tabs>
          <w:tab w:val="left" w:pos="7020"/>
        </w:tabs>
        <w:rPr>
          <w:rFonts w:ascii="Arial" w:hAnsi="Arial" w:cs="Arial"/>
          <w:sz w:val="13"/>
          <w:lang w:val="ru-RU"/>
        </w:rPr>
      </w:pPr>
    </w:p>
    <w:sectPr w:rsidR="009A6806" w:rsidRPr="005D7840" w:rsidSect="006F3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0" w:h="16840"/>
      <w:pgMar w:top="1989" w:right="1100" w:bottom="919" w:left="1800" w:header="459" w:footer="55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761DA4" w14:textId="77777777" w:rsidR="00F35A0A" w:rsidRDefault="00F35A0A" w:rsidP="0052388D">
      <w:r>
        <w:separator/>
      </w:r>
    </w:p>
  </w:endnote>
  <w:endnote w:type="continuationSeparator" w:id="0">
    <w:p w14:paraId="2D733CBD" w14:textId="77777777" w:rsidR="00F35A0A" w:rsidRDefault="00F35A0A" w:rsidP="00523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tham Pro">
    <w:altName w:val="Times New Roman"/>
    <w:charset w:val="00"/>
    <w:family w:val="auto"/>
    <w:pitch w:val="variable"/>
    <w:sig w:usb0="00000000" w:usb1="5000204A" w:usb2="00000000" w:usb3="00000000" w:csb0="0000003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BFE65" w14:textId="77777777" w:rsidR="00DB1EA5" w:rsidRDefault="00DB1EA5" w:rsidP="00BD5EFF">
    <w:pPr>
      <w:pStyle w:val="a6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122583BF" w14:textId="77777777" w:rsidR="00DB1EA5" w:rsidRDefault="00DB1EA5" w:rsidP="00DB1EA5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7CBE1A" w14:textId="0E0D1208" w:rsidR="00900470" w:rsidRDefault="003E3639" w:rsidP="00900470">
    <w:pPr>
      <w:pStyle w:val="a6"/>
      <w:rPr>
        <w:rFonts w:ascii="Gotham Pro" w:hAnsi="Gotham Pro" w:cs="Gotham Pro"/>
        <w:color w:val="666666"/>
        <w:sz w:val="16"/>
        <w:szCs w:val="18"/>
        <w:shd w:val="clear" w:color="auto" w:fill="FFFFFF"/>
        <w:lang w:val="ru-RU"/>
      </w:rPr>
    </w:pPr>
    <w:r>
      <w:rPr>
        <w:rFonts w:ascii="Gotham Pro" w:hAnsi="Gotham Pro" w:cs="Gotham Pro"/>
        <w:noProof/>
        <w:color w:val="666666"/>
        <w:sz w:val="16"/>
        <w:szCs w:val="18"/>
        <w:shd w:val="clear" w:color="auto" w:fill="FFFFFF"/>
        <w:lang w:val="ru-RU" w:eastAsia="ru-RU"/>
      </w:rPr>
      <w:drawing>
        <wp:inline distT="0" distB="0" distL="0" distR="0" wp14:anchorId="70639CB3" wp14:editId="46DFAD6D">
          <wp:extent cx="5718810" cy="45085"/>
          <wp:effectExtent l="0" t="0" r="0" b="5715"/>
          <wp:docPr id="1" name="Picture 1" descr="../Preview/line-thi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eview/line-thi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881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FD6302" w14:textId="041B8386" w:rsidR="00C02416" w:rsidRPr="005D7840" w:rsidRDefault="00900470" w:rsidP="00900470">
    <w:pPr>
      <w:jc w:val="center"/>
      <w:rPr>
        <w:rFonts w:ascii="Arial" w:eastAsia="Times New Roman" w:hAnsi="Arial" w:cs="Arial"/>
        <w:color w:val="666666"/>
      </w:rPr>
    </w:pPr>
    <w:r w:rsidRPr="005D7840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br/>
      <w:t xml:space="preserve">Многоканальный телефон (499) 706-81-93, </w:t>
    </w:r>
    <w:hyperlink r:id="rId2" w:history="1">
      <w:r w:rsidRPr="005D7840">
        <w:rPr>
          <w:rStyle w:val="a8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teploobmen</w:t>
      </w:r>
      <w:r w:rsidRPr="005D7840">
        <w:rPr>
          <w:rStyle w:val="a8"/>
          <w:rFonts w:ascii="Arial" w:hAnsi="Arial" w:cs="Arial"/>
          <w:color w:val="666666"/>
          <w:sz w:val="16"/>
          <w:szCs w:val="18"/>
          <w:u w:val="none"/>
          <w:shd w:val="clear" w:color="auto" w:fill="FFFFFF"/>
          <w:lang w:val="ru-RU"/>
        </w:rPr>
        <w:t>@</w:t>
      </w:r>
      <w:r w:rsidRPr="005D7840">
        <w:rPr>
          <w:rStyle w:val="a8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eskm</w:t>
      </w:r>
      <w:r w:rsidRPr="005D7840">
        <w:rPr>
          <w:rStyle w:val="a8"/>
          <w:rFonts w:ascii="Arial" w:hAnsi="Arial" w:cs="Arial"/>
          <w:color w:val="666666"/>
          <w:sz w:val="16"/>
          <w:szCs w:val="18"/>
          <w:u w:val="none"/>
          <w:shd w:val="clear" w:color="auto" w:fill="FFFFFF"/>
          <w:lang w:val="ru-RU"/>
        </w:rPr>
        <w:t>.</w:t>
      </w:r>
      <w:r w:rsidRPr="005D7840">
        <w:rPr>
          <w:rStyle w:val="a8"/>
          <w:rFonts w:ascii="Arial" w:hAnsi="Arial" w:cs="Arial"/>
          <w:color w:val="666666"/>
          <w:sz w:val="16"/>
          <w:szCs w:val="18"/>
          <w:u w:val="none"/>
          <w:shd w:val="clear" w:color="auto" w:fill="FFFFFF"/>
        </w:rPr>
        <w:t>net</w:t>
      </w:r>
    </w:hyperlink>
    <w:r w:rsidRPr="005D7840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 xml:space="preserve">, </w:t>
    </w:r>
    <w:r w:rsidRPr="005D7840">
      <w:rPr>
        <w:rFonts w:ascii="Arial" w:hAnsi="Arial" w:cs="Arial"/>
        <w:color w:val="666666"/>
        <w:sz w:val="16"/>
        <w:szCs w:val="18"/>
        <w:shd w:val="clear" w:color="auto" w:fill="FFFFFF"/>
      </w:rPr>
      <w:t>www</w:t>
    </w:r>
    <w:r w:rsidRPr="005D7840">
      <w:rPr>
        <w:rFonts w:ascii="Arial" w:hAnsi="Arial" w:cs="Arial"/>
        <w:color w:val="666666"/>
        <w:sz w:val="16"/>
        <w:szCs w:val="18"/>
        <w:shd w:val="clear" w:color="auto" w:fill="FFFFFF"/>
        <w:lang w:val="ru-RU"/>
      </w:rPr>
      <w:t>.</w:t>
    </w:r>
    <w:hyperlink r:id="rId3" w:history="1">
      <w:r w:rsidRPr="005D7840">
        <w:rPr>
          <w:rStyle w:val="a8"/>
          <w:rFonts w:ascii="Arial" w:eastAsia="Times New Roman" w:hAnsi="Arial" w:cs="Arial"/>
          <w:color w:val="666666"/>
          <w:sz w:val="16"/>
          <w:szCs w:val="22"/>
          <w:u w:val="none"/>
        </w:rPr>
        <w:t>eskm</w:t>
      </w:r>
    </w:hyperlink>
    <w:hyperlink r:id="rId4" w:history="1">
      <w:r w:rsidRPr="005D7840">
        <w:rPr>
          <w:rStyle w:val="a8"/>
          <w:rFonts w:ascii="Arial" w:eastAsia="Times New Roman" w:hAnsi="Arial" w:cs="Arial"/>
          <w:color w:val="666666"/>
          <w:sz w:val="16"/>
          <w:szCs w:val="22"/>
          <w:u w:val="none"/>
        </w:rPr>
        <w:t>-</w:t>
      </w:r>
    </w:hyperlink>
    <w:hyperlink r:id="rId5" w:history="1">
      <w:r w:rsidRPr="005D7840">
        <w:rPr>
          <w:rStyle w:val="a8"/>
          <w:rFonts w:ascii="Arial" w:eastAsia="Times New Roman" w:hAnsi="Arial" w:cs="Arial"/>
          <w:color w:val="666666"/>
          <w:sz w:val="16"/>
          <w:szCs w:val="22"/>
          <w:u w:val="none"/>
        </w:rPr>
        <w:t>teploobmen</w:t>
      </w:r>
    </w:hyperlink>
    <w:hyperlink r:id="rId6" w:history="1">
      <w:r w:rsidRPr="005D7840">
        <w:rPr>
          <w:rStyle w:val="a8"/>
          <w:rFonts w:ascii="Arial" w:eastAsia="Times New Roman" w:hAnsi="Arial" w:cs="Arial"/>
          <w:color w:val="666666"/>
          <w:sz w:val="16"/>
          <w:szCs w:val="22"/>
          <w:u w:val="none"/>
        </w:rPr>
        <w:t>.</w:t>
      </w:r>
    </w:hyperlink>
    <w:hyperlink r:id="rId7" w:history="1">
      <w:r w:rsidRPr="005D7840">
        <w:rPr>
          <w:rStyle w:val="a8"/>
          <w:rFonts w:ascii="Arial" w:eastAsia="Times New Roman" w:hAnsi="Arial" w:cs="Arial"/>
          <w:color w:val="666666"/>
          <w:sz w:val="16"/>
          <w:szCs w:val="22"/>
          <w:u w:val="none"/>
        </w:rPr>
        <w:t>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050EB" w14:textId="77777777" w:rsidR="00F35A0A" w:rsidRDefault="00F35A0A" w:rsidP="0052388D">
      <w:r>
        <w:separator/>
      </w:r>
    </w:p>
  </w:footnote>
  <w:footnote w:type="continuationSeparator" w:id="0">
    <w:p w14:paraId="7348AFA9" w14:textId="77777777" w:rsidR="00F35A0A" w:rsidRDefault="00F35A0A" w:rsidP="005238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B8B4D" w14:textId="77777777" w:rsidR="005D7840" w:rsidRDefault="005D7840" w:rsidP="00F51FA7">
    <w:pPr>
      <w:pStyle w:val="a4"/>
      <w:framePr w:wrap="none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0350F8E0" w14:textId="77777777" w:rsidR="0052388D" w:rsidRDefault="00F35A0A" w:rsidP="005D7840">
    <w:pPr>
      <w:pStyle w:val="a4"/>
      <w:ind w:right="360"/>
    </w:pPr>
    <w:r>
      <w:rPr>
        <w:noProof/>
      </w:rPr>
      <w:pict w14:anchorId="37D690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50.8pt;height:185.95pt;z-index:-251657216;mso-position-horizontal:center;mso-position-horizontal-relative:margin;mso-position-vertical:center;mso-position-vertical-relative:margin" o:allowincell="f">
          <v:imagedata r:id="rId1" o:title="ESKM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EBB4E2" w14:textId="77777777" w:rsidR="005D7840" w:rsidRPr="00333CD7" w:rsidRDefault="005D7840" w:rsidP="00333CD7">
    <w:pPr>
      <w:pStyle w:val="a4"/>
      <w:framePr w:wrap="none" w:vAnchor="text" w:hAnchor="page" w:x="10522" w:y="630"/>
      <w:rPr>
        <w:rStyle w:val="ab"/>
        <w:rFonts w:ascii="Arial" w:hAnsi="Arial" w:cs="Arial"/>
        <w:color w:val="808080" w:themeColor="background1" w:themeShade="80"/>
        <w:sz w:val="16"/>
        <w:lang w:val="ru-RU"/>
      </w:rPr>
    </w:pPr>
    <w:r w:rsidRPr="00333CD7">
      <w:rPr>
        <w:rStyle w:val="ab"/>
        <w:rFonts w:ascii="Arial" w:hAnsi="Arial" w:cs="Arial"/>
        <w:color w:val="808080" w:themeColor="background1" w:themeShade="80"/>
        <w:sz w:val="16"/>
      </w:rPr>
      <w:fldChar w:fldCharType="begin"/>
    </w:r>
    <w:r w:rsidRPr="00333CD7">
      <w:rPr>
        <w:rStyle w:val="ab"/>
        <w:rFonts w:ascii="Arial" w:hAnsi="Arial" w:cs="Arial"/>
        <w:color w:val="808080" w:themeColor="background1" w:themeShade="80"/>
        <w:sz w:val="16"/>
      </w:rPr>
      <w:instrText xml:space="preserve">PAGE  </w:instrText>
    </w:r>
    <w:r w:rsidRPr="00333CD7">
      <w:rPr>
        <w:rStyle w:val="ab"/>
        <w:rFonts w:ascii="Arial" w:hAnsi="Arial" w:cs="Arial"/>
        <w:color w:val="808080" w:themeColor="background1" w:themeShade="80"/>
        <w:sz w:val="16"/>
      </w:rPr>
      <w:fldChar w:fldCharType="separate"/>
    </w:r>
    <w:r w:rsidR="00B73F1D">
      <w:rPr>
        <w:rStyle w:val="ab"/>
        <w:rFonts w:ascii="Arial" w:hAnsi="Arial" w:cs="Arial"/>
        <w:noProof/>
        <w:color w:val="808080" w:themeColor="background1" w:themeShade="80"/>
        <w:sz w:val="16"/>
      </w:rPr>
      <w:t>2</w:t>
    </w:r>
    <w:r w:rsidRPr="00333CD7">
      <w:rPr>
        <w:rStyle w:val="ab"/>
        <w:rFonts w:ascii="Arial" w:hAnsi="Arial" w:cs="Arial"/>
        <w:color w:val="808080" w:themeColor="background1" w:themeShade="80"/>
        <w:sz w:val="16"/>
      </w:rPr>
      <w:fldChar w:fldCharType="end"/>
    </w:r>
  </w:p>
  <w:p w14:paraId="68C353B5" w14:textId="13A81C5B" w:rsidR="008D69DC" w:rsidRPr="00514FBA" w:rsidRDefault="001632A3" w:rsidP="005D7840">
    <w:pPr>
      <w:pStyle w:val="a4"/>
      <w:ind w:left="-270" w:right="360"/>
    </w:pPr>
    <w:r>
      <w:rPr>
        <w:noProof/>
        <w:lang w:val="ru-RU" w:eastAsia="ru-RU"/>
      </w:rPr>
      <w:drawing>
        <wp:inline distT="0" distB="0" distL="0" distR="0" wp14:anchorId="1A6432F1" wp14:editId="4436AC42">
          <wp:extent cx="1828800" cy="755370"/>
          <wp:effectExtent l="0" t="0" r="0" b="0"/>
          <wp:docPr id="2" name="Picture 2" descr="../Preview/Logo-transpare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Preview/Logo-transpare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55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FAE0B8" w14:textId="77777777" w:rsidR="0052388D" w:rsidRDefault="00F35A0A">
    <w:pPr>
      <w:pStyle w:val="a4"/>
    </w:pPr>
    <w:r>
      <w:rPr>
        <w:noProof/>
      </w:rPr>
      <w:pict w14:anchorId="5D5DA3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50.8pt;height:185.95pt;z-index:-251656192;mso-position-horizontal:center;mso-position-horizontal-relative:margin;mso-position-vertical:center;mso-position-vertical-relative:margin" o:allowincell="f">
          <v:imagedata r:id="rId1" o:title="ESKM-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F38272A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465600"/>
    <w:multiLevelType w:val="hybridMultilevel"/>
    <w:tmpl w:val="ECF28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753E38"/>
    <w:multiLevelType w:val="hybridMultilevel"/>
    <w:tmpl w:val="6916E0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0B7071"/>
    <w:multiLevelType w:val="hybridMultilevel"/>
    <w:tmpl w:val="9042B86C"/>
    <w:lvl w:ilvl="0" w:tplc="9842A44C">
      <w:start w:val="1"/>
      <w:numFmt w:val="decimal"/>
      <w:lvlText w:val="%1-"/>
      <w:lvlJc w:val="left"/>
      <w:pPr>
        <w:tabs>
          <w:tab w:val="num" w:pos="1854"/>
        </w:tabs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5B9"/>
    <w:rsid w:val="000A1E6F"/>
    <w:rsid w:val="000C6518"/>
    <w:rsid w:val="000F48AA"/>
    <w:rsid w:val="001632A3"/>
    <w:rsid w:val="001A1DB7"/>
    <w:rsid w:val="00212D3E"/>
    <w:rsid w:val="002A41E7"/>
    <w:rsid w:val="00333CD7"/>
    <w:rsid w:val="003E3639"/>
    <w:rsid w:val="00402A1B"/>
    <w:rsid w:val="004320E5"/>
    <w:rsid w:val="0044729D"/>
    <w:rsid w:val="004905B9"/>
    <w:rsid w:val="004A07B4"/>
    <w:rsid w:val="004A5C00"/>
    <w:rsid w:val="004F35E3"/>
    <w:rsid w:val="00502C7E"/>
    <w:rsid w:val="00514FBA"/>
    <w:rsid w:val="0052388D"/>
    <w:rsid w:val="005D7840"/>
    <w:rsid w:val="005F6440"/>
    <w:rsid w:val="00611503"/>
    <w:rsid w:val="00640F82"/>
    <w:rsid w:val="006A4E46"/>
    <w:rsid w:val="006D1ABD"/>
    <w:rsid w:val="006F3E7C"/>
    <w:rsid w:val="007A17AC"/>
    <w:rsid w:val="00833678"/>
    <w:rsid w:val="00836EA2"/>
    <w:rsid w:val="00875D1A"/>
    <w:rsid w:val="008D69DC"/>
    <w:rsid w:val="00900470"/>
    <w:rsid w:val="009329F3"/>
    <w:rsid w:val="00967F57"/>
    <w:rsid w:val="009A6806"/>
    <w:rsid w:val="009C0905"/>
    <w:rsid w:val="009F2209"/>
    <w:rsid w:val="00A07AF2"/>
    <w:rsid w:val="00A4695E"/>
    <w:rsid w:val="00AE257C"/>
    <w:rsid w:val="00AE3F04"/>
    <w:rsid w:val="00B54219"/>
    <w:rsid w:val="00B73F1D"/>
    <w:rsid w:val="00B80017"/>
    <w:rsid w:val="00BD3CF2"/>
    <w:rsid w:val="00C02416"/>
    <w:rsid w:val="00C30160"/>
    <w:rsid w:val="00C425C4"/>
    <w:rsid w:val="00CE43E0"/>
    <w:rsid w:val="00D3120A"/>
    <w:rsid w:val="00DB1EA5"/>
    <w:rsid w:val="00DB608B"/>
    <w:rsid w:val="00DF4995"/>
    <w:rsid w:val="00F137E6"/>
    <w:rsid w:val="00F35A0A"/>
    <w:rsid w:val="00F67BEA"/>
    <w:rsid w:val="00FA0C86"/>
    <w:rsid w:val="00FE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4E9679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52388D"/>
    <w:pPr>
      <w:tabs>
        <w:tab w:val="center" w:pos="4513"/>
        <w:tab w:val="right" w:pos="9026"/>
      </w:tabs>
    </w:pPr>
  </w:style>
  <w:style w:type="character" w:customStyle="1" w:styleId="a5">
    <w:name w:val="Верхний колонтитул Знак"/>
    <w:basedOn w:val="a1"/>
    <w:link w:val="a4"/>
    <w:uiPriority w:val="99"/>
    <w:rsid w:val="0052388D"/>
  </w:style>
  <w:style w:type="paragraph" w:styleId="a6">
    <w:name w:val="footer"/>
    <w:basedOn w:val="a0"/>
    <w:link w:val="a7"/>
    <w:unhideWhenUsed/>
    <w:rsid w:val="0052388D"/>
    <w:pPr>
      <w:tabs>
        <w:tab w:val="center" w:pos="4513"/>
        <w:tab w:val="right" w:pos="9026"/>
      </w:tabs>
    </w:pPr>
  </w:style>
  <w:style w:type="character" w:customStyle="1" w:styleId="a7">
    <w:name w:val="Нижний колонтитул Знак"/>
    <w:basedOn w:val="a1"/>
    <w:link w:val="a6"/>
    <w:rsid w:val="0052388D"/>
  </w:style>
  <w:style w:type="character" w:styleId="a8">
    <w:name w:val="Hyperlink"/>
    <w:basedOn w:val="a1"/>
    <w:uiPriority w:val="99"/>
    <w:unhideWhenUsed/>
    <w:rsid w:val="00D3120A"/>
    <w:rPr>
      <w:color w:val="0563C1" w:themeColor="hyperlink"/>
      <w:u w:val="single"/>
    </w:rPr>
  </w:style>
  <w:style w:type="paragraph" w:styleId="a">
    <w:name w:val="List Bullet"/>
    <w:basedOn w:val="a0"/>
    <w:uiPriority w:val="99"/>
    <w:unhideWhenUsed/>
    <w:rsid w:val="00AE257C"/>
    <w:pPr>
      <w:numPr>
        <w:numId w:val="1"/>
      </w:numPr>
      <w:contextualSpacing/>
    </w:pPr>
    <w:rPr>
      <w:rFonts w:ascii="Times New Roman" w:eastAsia="Times New Roman" w:hAnsi="Times New Roman" w:cs="Times New Roman"/>
      <w:szCs w:val="20"/>
      <w:lang w:val="en-GB"/>
    </w:rPr>
  </w:style>
  <w:style w:type="table" w:styleId="a9">
    <w:name w:val="Table Grid"/>
    <w:basedOn w:val="a2"/>
    <w:uiPriority w:val="39"/>
    <w:rsid w:val="009329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41">
    <w:name w:val="List Table 4 Accent 1"/>
    <w:basedOn w:val="a2"/>
    <w:uiPriority w:val="49"/>
    <w:rsid w:val="009329F3"/>
    <w:tblPr>
      <w:tblStyleRowBandSize w:val="1"/>
      <w:tblStyleColBandSize w:val="1"/>
      <w:tblInd w:w="0" w:type="dxa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-43">
    <w:name w:val="List Table 4 Accent 3"/>
    <w:basedOn w:val="a2"/>
    <w:uiPriority w:val="49"/>
    <w:rsid w:val="009329F3"/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aa">
    <w:name w:val="List Paragraph"/>
    <w:basedOn w:val="a0"/>
    <w:uiPriority w:val="34"/>
    <w:qFormat/>
    <w:rsid w:val="00AE3F04"/>
    <w:pPr>
      <w:ind w:left="720"/>
      <w:contextualSpacing/>
    </w:pPr>
  </w:style>
  <w:style w:type="character" w:styleId="ab">
    <w:name w:val="page number"/>
    <w:basedOn w:val="a1"/>
    <w:uiPriority w:val="99"/>
    <w:semiHidden/>
    <w:unhideWhenUsed/>
    <w:rsid w:val="00DB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6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eskm-teploobmen.ru" TargetMode="External"/><Relationship Id="rId7" Type="http://schemas.openxmlformats.org/officeDocument/2006/relationships/hyperlink" Target="http://eskm-teploobmen.ru" TargetMode="External"/><Relationship Id="rId2" Type="http://schemas.openxmlformats.org/officeDocument/2006/relationships/hyperlink" Target="mailto:teploobmen@eskm.net" TargetMode="External"/><Relationship Id="rId1" Type="http://schemas.openxmlformats.org/officeDocument/2006/relationships/image" Target="media/image3.png"/><Relationship Id="rId6" Type="http://schemas.openxmlformats.org/officeDocument/2006/relationships/hyperlink" Target="http://eskm-teploobmen.ru" TargetMode="External"/><Relationship Id="rId5" Type="http://schemas.openxmlformats.org/officeDocument/2006/relationships/hyperlink" Target="http://eskm-teploobmen.ru" TargetMode="External"/><Relationship Id="rId4" Type="http://schemas.openxmlformats.org/officeDocument/2006/relationships/hyperlink" Target="http://eskm-teploobmen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FF300F8-A97C-4B6F-A873-3F7983352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Трухин Эдуард Витальевич</cp:lastModifiedBy>
  <cp:revision>9</cp:revision>
  <cp:lastPrinted>2017-06-19T14:24:00Z</cp:lastPrinted>
  <dcterms:created xsi:type="dcterms:W3CDTF">2017-06-19T15:58:00Z</dcterms:created>
  <dcterms:modified xsi:type="dcterms:W3CDTF">2018-03-12T09:18:00Z</dcterms:modified>
</cp:coreProperties>
</file>